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20" w:rsidRDefault="00E74530">
      <w:pPr>
        <w:jc w:val="center"/>
        <w:rPr>
          <w:rFonts w:ascii="宋体" w:hAnsi="宋体"/>
          <w:b/>
          <w:bCs/>
          <w:color w:val="FF0000"/>
          <w:sz w:val="28"/>
        </w:rPr>
      </w:pPr>
      <w:bookmarkStart w:id="0" w:name="_GoBack"/>
      <w:bookmarkEnd w:id="0"/>
      <w:r>
        <w:rPr>
          <w:rFonts w:ascii="宋体" w:hAnsi="宋体" w:hint="eastAsia"/>
          <w:b/>
          <w:bCs/>
          <w:color w:val="FF0000"/>
          <w:sz w:val="28"/>
        </w:rPr>
        <w:t>201</w:t>
      </w:r>
      <w:r>
        <w:rPr>
          <w:rFonts w:ascii="宋体" w:hAnsi="宋体" w:hint="eastAsia"/>
          <w:b/>
          <w:bCs/>
          <w:color w:val="FF0000"/>
          <w:sz w:val="28"/>
        </w:rPr>
        <w:t>8</w:t>
      </w:r>
      <w:r>
        <w:rPr>
          <w:rFonts w:ascii="宋体" w:hAnsi="宋体" w:hint="eastAsia"/>
          <w:b/>
          <w:bCs/>
          <w:color w:val="FF0000"/>
          <w:sz w:val="28"/>
        </w:rPr>
        <w:t>学年五年级语文第一学期学习目标评价笔试检测题</w:t>
      </w:r>
    </w:p>
    <w:p w:rsidR="00EE3520" w:rsidRDefault="00E74530">
      <w:pPr>
        <w:rPr>
          <w:rFonts w:ascii="宋体" w:hAnsi="宋体"/>
        </w:rPr>
      </w:pPr>
      <w:r>
        <w:rPr>
          <w:rFonts w:ascii="宋体" w:hAnsi="宋体" w:hint="eastAsia"/>
        </w:rPr>
        <w:t>（满分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考试时间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分钟）</w:t>
      </w:r>
      <w:r>
        <w:rPr>
          <w:rFonts w:ascii="宋体" w:hAnsi="宋体" w:hint="eastAsia"/>
        </w:rPr>
        <w:t xml:space="preserve">                  </w:t>
      </w:r>
    </w:p>
    <w:tbl>
      <w:tblPr>
        <w:tblW w:w="81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1157"/>
        <w:gridCol w:w="1157"/>
        <w:gridCol w:w="1157"/>
        <w:gridCol w:w="1157"/>
        <w:gridCol w:w="1157"/>
        <w:gridCol w:w="1158"/>
      </w:tblGrid>
      <w:tr w:rsidR="00EE3520">
        <w:trPr>
          <w:trHeight w:val="510"/>
        </w:trPr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题</w:t>
            </w:r>
            <w:r>
              <w:rPr>
                <w:rFonts w:ascii="宋体" w:hAnsi="宋体" w:hint="eastAsia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号</w:t>
            </w:r>
          </w:p>
        </w:tc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一</w:t>
            </w:r>
          </w:p>
        </w:tc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二</w:t>
            </w:r>
          </w:p>
        </w:tc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三</w:t>
            </w:r>
          </w:p>
        </w:tc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四</w:t>
            </w:r>
          </w:p>
        </w:tc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五</w:t>
            </w:r>
          </w:p>
        </w:tc>
        <w:tc>
          <w:tcPr>
            <w:tcW w:w="1158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总</w:t>
            </w:r>
            <w:r>
              <w:rPr>
                <w:rFonts w:ascii="宋体" w:hAnsi="宋体" w:hint="eastAsia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分</w:t>
            </w:r>
          </w:p>
        </w:tc>
      </w:tr>
      <w:tr w:rsidR="00EE3520">
        <w:trPr>
          <w:trHeight w:val="510"/>
        </w:trPr>
        <w:tc>
          <w:tcPr>
            <w:tcW w:w="1157" w:type="dxa"/>
            <w:vAlign w:val="center"/>
          </w:tcPr>
          <w:p w:rsidR="00EE3520" w:rsidRDefault="00E74530">
            <w:pPr>
              <w:spacing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得</w:t>
            </w:r>
            <w:r>
              <w:rPr>
                <w:rFonts w:ascii="宋体" w:hAnsi="宋体" w:hint="eastAsia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分</w:t>
            </w:r>
          </w:p>
        </w:tc>
        <w:tc>
          <w:tcPr>
            <w:tcW w:w="1157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  <w:tc>
          <w:tcPr>
            <w:tcW w:w="1157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  <w:tc>
          <w:tcPr>
            <w:tcW w:w="1157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  <w:tc>
          <w:tcPr>
            <w:tcW w:w="1157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  <w:tc>
          <w:tcPr>
            <w:tcW w:w="1157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  <w:tc>
          <w:tcPr>
            <w:tcW w:w="1158" w:type="dxa"/>
            <w:vAlign w:val="center"/>
          </w:tcPr>
          <w:p w:rsidR="00EE3520" w:rsidRDefault="00EE3520">
            <w:pPr>
              <w:spacing w:line="360" w:lineRule="exact"/>
              <w:rPr>
                <w:rFonts w:ascii="宋体" w:hAnsi="宋体"/>
                <w:bCs/>
              </w:rPr>
            </w:pPr>
          </w:p>
        </w:tc>
      </w:tr>
    </w:tbl>
    <w:p w:rsidR="00EE3520" w:rsidRDefault="00E74530" w:rsidP="002B242C">
      <w:pPr>
        <w:spacing w:beforeLines="50" w:before="156" w:afterLines="50" w:after="156" w:line="440" w:lineRule="exact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一、拼音汉字。（</w:t>
      </w:r>
      <w:r>
        <w:rPr>
          <w:rFonts w:ascii="宋体" w:hAnsi="宋体" w:hint="eastAsia"/>
          <w:bCs/>
        </w:rPr>
        <w:t>19</w:t>
      </w:r>
      <w:r>
        <w:rPr>
          <w:rFonts w:ascii="宋体" w:hAnsi="宋体" w:hint="eastAsia"/>
          <w:bCs/>
        </w:rPr>
        <w:t>分）</w:t>
      </w:r>
    </w:p>
    <w:p w:rsidR="00EE3520" w:rsidRDefault="00E74530" w:rsidP="002B242C">
      <w:pPr>
        <w:spacing w:line="400" w:lineRule="exact"/>
        <w:ind w:firstLineChars="196" w:firstLine="412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</w:t>
      </w:r>
      <w:r>
        <w:rPr>
          <w:rFonts w:ascii="宋体" w:hAnsi="宋体"/>
        </w:rPr>
        <w:t>看拼音写汉字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（</w:t>
      </w:r>
      <w:r>
        <w:rPr>
          <w:rFonts w:ascii="宋体" w:hAnsi="宋体"/>
        </w:rPr>
        <w:t>10</w:t>
      </w:r>
      <w:r>
        <w:rPr>
          <w:rFonts w:ascii="宋体" w:hAnsi="宋体"/>
        </w:rPr>
        <w:t>分）</w:t>
      </w:r>
      <w:r>
        <w:rPr>
          <w:rFonts w:ascii="宋体" w:hAnsi="宋体"/>
        </w:rPr>
        <w:br/>
      </w:r>
      <w:r>
        <w:rPr>
          <w:rFonts w:ascii="宋体" w:hAnsi="宋体"/>
        </w:rPr>
        <w:t xml:space="preserve">　</w:t>
      </w:r>
      <w:r>
        <w:rPr>
          <w:rFonts w:ascii="宋体" w:hAnsi="宋体" w:hint="eastAsia"/>
        </w:rPr>
        <w:t xml:space="preserve">    f</w:t>
      </w:r>
      <w:r>
        <w:rPr>
          <w:rFonts w:ascii="宋体" w:hAnsi="宋体"/>
        </w:rPr>
        <w:t>ǔ</w:t>
      </w:r>
      <w:r>
        <w:rPr>
          <w:rFonts w:ascii="宋体" w:hAnsi="宋体" w:hint="eastAsia"/>
        </w:rPr>
        <w:t xml:space="preserve"> l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n       j</w:t>
      </w:r>
      <w:r>
        <w:rPr>
          <w:rFonts w:ascii="宋体" w:hAnsi="宋体"/>
        </w:rPr>
        <w:t>ū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ɡō</w:t>
      </w:r>
      <w:r>
        <w:rPr>
          <w:rFonts w:ascii="宋体" w:hAnsi="宋体" w:hint="eastAsia"/>
        </w:rPr>
        <w:t>n</w:t>
      </w:r>
      <w:r>
        <w:rPr>
          <w:rFonts w:ascii="宋体" w:hAnsi="宋体"/>
        </w:rPr>
        <w:t>ɡ</w:t>
      </w:r>
      <w:r>
        <w:rPr>
          <w:rFonts w:ascii="宋体" w:hAnsi="宋体" w:hint="eastAsia"/>
        </w:rPr>
        <w:t xml:space="preserve">       zh</w:t>
      </w:r>
      <w:r>
        <w:rPr>
          <w:rFonts w:ascii="宋体" w:hAnsi="宋体"/>
        </w:rPr>
        <w:t>ì</w:t>
      </w:r>
      <w:r>
        <w:rPr>
          <w:rFonts w:ascii="宋体" w:hAnsi="宋体" w:hint="eastAsia"/>
        </w:rPr>
        <w:t xml:space="preserve">  r</w:t>
      </w:r>
      <w:r>
        <w:rPr>
          <w:rFonts w:ascii="宋体" w:hAnsi="宋体"/>
        </w:rPr>
        <w:t>è</w:t>
      </w:r>
      <w:r>
        <w:rPr>
          <w:rFonts w:ascii="宋体" w:hAnsi="宋体" w:hint="eastAsia"/>
        </w:rPr>
        <w:t xml:space="preserve">      ti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o w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n</w:t>
      </w:r>
      <w:r>
        <w:rPr>
          <w:rFonts w:ascii="宋体" w:hAnsi="宋体"/>
        </w:rPr>
        <w:t>ɡ</w:t>
      </w:r>
      <w:r>
        <w:rPr>
          <w:rFonts w:ascii="宋体" w:hAnsi="宋体" w:hint="eastAsia"/>
        </w:rPr>
        <w:t xml:space="preserve">     ji</w:t>
      </w:r>
      <w:r>
        <w:rPr>
          <w:rFonts w:ascii="宋体" w:hAnsi="宋体"/>
        </w:rPr>
        <w:t>ā</w:t>
      </w:r>
      <w:r>
        <w:rPr>
          <w:rFonts w:ascii="宋体" w:hAnsi="宋体" w:hint="eastAsia"/>
        </w:rPr>
        <w:t>n mi</w:t>
      </w:r>
      <w:r>
        <w:rPr>
          <w:rFonts w:ascii="宋体" w:hAnsi="宋体"/>
        </w:rPr>
        <w:t>è</w:t>
      </w:r>
      <w:r>
        <w:rPr>
          <w:rFonts w:ascii="宋体" w:hAnsi="宋体" w:hint="eastAsia"/>
        </w:rPr>
        <w:t xml:space="preserve">   </w:t>
      </w:r>
    </w:p>
    <w:p w:rsidR="00EE3520" w:rsidRDefault="00E74530">
      <w:pPr>
        <w:spacing w:line="400" w:lineRule="exact"/>
        <w:ind w:firstLine="435"/>
        <w:rPr>
          <w:rFonts w:ascii="宋体" w:hAnsi="宋体"/>
        </w:rPr>
      </w:pPr>
      <w:r>
        <w:rPr>
          <w:rFonts w:ascii="宋体" w:hAnsi="宋体" w:hint="eastAsia"/>
        </w:rPr>
        <w:t xml:space="preserve">(        )    (        )    (        )    (        )   </w:t>
      </w:r>
      <w:r>
        <w:rPr>
          <w:rFonts w:ascii="宋体" w:hAnsi="宋体" w:hint="eastAsia"/>
        </w:rPr>
        <w:t xml:space="preserve"> (        )</w:t>
      </w:r>
    </w:p>
    <w:p w:rsidR="00EE3520" w:rsidRDefault="00E74530">
      <w:pPr>
        <w:spacing w:line="400" w:lineRule="exact"/>
        <w:ind w:firstLine="435"/>
        <w:rPr>
          <w:rFonts w:ascii="宋体" w:hAnsi="宋体"/>
        </w:rPr>
      </w:pPr>
      <w:r>
        <w:rPr>
          <w:rFonts w:ascii="宋体" w:hAnsi="宋体" w:hint="eastAsia"/>
        </w:rPr>
        <w:t xml:space="preserve"> y</w:t>
      </w:r>
      <w:r>
        <w:rPr>
          <w:rFonts w:ascii="宋体" w:hAnsi="宋体"/>
        </w:rPr>
        <w:t>ù</w:t>
      </w:r>
      <w:r>
        <w:rPr>
          <w:rFonts w:ascii="宋体" w:hAnsi="宋体" w:hint="eastAsia"/>
        </w:rPr>
        <w:t>n ni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n</w:t>
      </w:r>
      <w:r>
        <w:rPr>
          <w:rFonts w:ascii="宋体" w:hAnsi="宋体"/>
        </w:rPr>
        <w:t>ɡ</w:t>
      </w:r>
      <w:r>
        <w:rPr>
          <w:rFonts w:ascii="宋体" w:hAnsi="宋体" w:hint="eastAsia"/>
        </w:rPr>
        <w:t xml:space="preserve">      w</w:t>
      </w:r>
      <w:r>
        <w:rPr>
          <w:rFonts w:ascii="宋体" w:hAnsi="宋体"/>
        </w:rPr>
        <w:t>è</w:t>
      </w:r>
      <w:r>
        <w:rPr>
          <w:rFonts w:ascii="宋体" w:hAnsi="宋体" w:hint="eastAsia"/>
        </w:rPr>
        <w:t>i j</w:t>
      </w:r>
      <w:r>
        <w:rPr>
          <w:rFonts w:ascii="宋体" w:hAnsi="宋体"/>
        </w:rPr>
        <w:t>ì</w:t>
      </w:r>
      <w:r>
        <w:rPr>
          <w:rFonts w:ascii="宋体" w:hAnsi="宋体" w:hint="eastAsia"/>
        </w:rPr>
        <w:t xml:space="preserve">       b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o yu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n      s</w:t>
      </w:r>
      <w:r>
        <w:rPr>
          <w:rFonts w:ascii="宋体" w:hAnsi="宋体"/>
        </w:rPr>
        <w:t>ā</w:t>
      </w:r>
      <w:r>
        <w:rPr>
          <w:rFonts w:ascii="宋体" w:hAnsi="宋体" w:hint="eastAsia"/>
        </w:rPr>
        <w:t>o r</w:t>
      </w:r>
      <w:r>
        <w:rPr>
          <w:rFonts w:ascii="宋体" w:hAnsi="宋体"/>
        </w:rPr>
        <w:t>ǎ</w:t>
      </w:r>
      <w:r>
        <w:rPr>
          <w:rFonts w:ascii="宋体" w:hAnsi="宋体" w:hint="eastAsia"/>
        </w:rPr>
        <w:t>o       y</w:t>
      </w:r>
      <w:r>
        <w:rPr>
          <w:rFonts w:ascii="宋体" w:hAnsi="宋体"/>
        </w:rPr>
        <w:t>í</w:t>
      </w:r>
      <w:r>
        <w:rPr>
          <w:rFonts w:ascii="宋体" w:hAnsi="宋体" w:hint="eastAsia"/>
        </w:rPr>
        <w:t xml:space="preserve">  h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 xml:space="preserve">n </w:t>
      </w:r>
    </w:p>
    <w:p w:rsidR="00EE3520" w:rsidRDefault="00E74530">
      <w:pPr>
        <w:spacing w:line="400" w:lineRule="exact"/>
        <w:ind w:firstLine="435"/>
        <w:rPr>
          <w:rFonts w:ascii="宋体" w:hAnsi="宋体"/>
        </w:rPr>
      </w:pPr>
      <w:r>
        <w:rPr>
          <w:rFonts w:ascii="宋体" w:hAnsi="宋体" w:hint="eastAsia"/>
        </w:rPr>
        <w:t>(        )    (        )    (        )    (        )    (        )</w:t>
      </w:r>
    </w:p>
    <w:p w:rsidR="00EE3520" w:rsidRDefault="00E74530">
      <w:pPr>
        <w:spacing w:line="440" w:lineRule="exact"/>
        <w:ind w:firstLine="435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．同音字</w:t>
      </w:r>
      <w:r>
        <w:rPr>
          <w:rFonts w:ascii="宋体" w:hAnsi="宋体"/>
        </w:rPr>
        <w:t>组词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（</w:t>
      </w:r>
      <w:r>
        <w:rPr>
          <w:rFonts w:ascii="宋体" w:hAnsi="宋体"/>
        </w:rPr>
        <w:t>6</w:t>
      </w:r>
      <w:r>
        <w:rPr>
          <w:rFonts w:ascii="宋体" w:hAnsi="宋体"/>
        </w:rPr>
        <w:t>分）</w:t>
      </w:r>
    </w:p>
    <w:p w:rsidR="00EE3520" w:rsidRDefault="00E74530">
      <w:pPr>
        <w:spacing w:line="440" w:lineRule="exact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224155</wp:posOffset>
                </wp:positionV>
                <wp:extent cx="114300" cy="495300"/>
                <wp:effectExtent l="4445" t="4445" r="14605" b="1460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338.25pt;margin-top:17.65pt;height:39pt;width:9pt;z-index:251661312;mso-width-relative:page;mso-height-relative:page;" filled="f" coordsize="21600,21600" o:gfxdata="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hW6P9oAAAAKAQAADwAAAAAAAAABACAAAAAiAAAAZHJz&#10;L2Rvd25yZXYueG1sUEsBAhQAFAAAAAgAh07iQEo1p6oCAgAA+AMAAA4AAAAAAAAAAQAgAAAAKQEA&#10;AGRycy9lMm9Eb2MueG1sUEsFBgAAAAAGAAYAWQEAAJ0FAAAAAA==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226695</wp:posOffset>
                </wp:positionV>
                <wp:extent cx="114300" cy="495300"/>
                <wp:effectExtent l="4445" t="4445" r="1460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41pt;margin-top:17.85pt;height:39pt;width:9pt;z-index:251658240;mso-width-relative:page;mso-height-relative:page;" filled="f" coordsize="21600,21600" o:gfxdata="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sRkptoAAAAJAQAADwAAAAAAAAABACAAAAAiAAAAZHJz&#10;L2Rvd25yZXYueG1sUEsBAhQAFAAAAAgAh07iQD61bEwCAgAA+AMAAA4AAAAAAAAAAQAgAAAAKQEA&#10;AGRycy9lMm9Eb2MueG1sUEsFBgAAAAAGAAYAWQEAAJ0FAAAAAA==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226695</wp:posOffset>
                </wp:positionV>
                <wp:extent cx="114300" cy="495300"/>
                <wp:effectExtent l="4445" t="4445" r="14605" b="1460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246pt;margin-top:17.85pt;height:39pt;width:9pt;z-index:251660288;mso-width-relative:page;mso-height-relative:page;" filled="f" coordsize="21600,21600" o:gfxdata="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5a943bAAAACgEAAA8AAAAAAAAAAQAgAAAAIgAAAGRy&#10;cy9kb3ducmV2LnhtbFBLAQIUABQAAAAIAIdO4kCXNDmuAgIAAPgDAAAOAAAAAAAAAAEAIAAAACoB&#10;AABkcnMvZTJvRG9jLnhtbFBLBQYAAAAABgAGAFkBAACeBQAAAAA=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224155</wp:posOffset>
                </wp:positionV>
                <wp:extent cx="114300" cy="495300"/>
                <wp:effectExtent l="4445" t="4445" r="1460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143.5pt;margin-top:17.65pt;height:39pt;width:9pt;z-index:251659264;mso-width-relative:page;mso-height-relative:page;" filled="f" coordsize="21600,21600" o:gfxdata="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7nWm9oAAAAKAQAADwAAAAAAAAABACAAAAAiAAAAZHJz&#10;L2Rvd25yZXYueG1sUEsBAhQAFAAAAAgAh07iQFm3zkECAgAA+AMAAA4AAAAAAAAAAQAgAAAAKQEA&#10;AGRycy9lMm9Eb2MueG1sUEsFBgAAAAAGAAYAWQEAAJ0FAAAAAA==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发</w:t>
      </w:r>
      <w:r>
        <w:rPr>
          <w:rFonts w:ascii="宋体" w:hAnsi="宋体" w:hint="eastAsia"/>
        </w:rPr>
        <w:t xml:space="preserve">        (    )</w:t>
      </w:r>
      <w:r>
        <w:rPr>
          <w:rFonts w:ascii="宋体" w:hAnsi="宋体" w:hint="eastAsia"/>
        </w:rPr>
        <w:t>系</w:t>
      </w:r>
      <w:r>
        <w:rPr>
          <w:rFonts w:ascii="宋体" w:hAnsi="宋体" w:hint="eastAsia"/>
        </w:rPr>
        <w:t xml:space="preserve">          (    )</w:t>
      </w:r>
      <w:r>
        <w:rPr>
          <w:rFonts w:ascii="宋体" w:hAnsi="宋体" w:hint="eastAsia"/>
        </w:rPr>
        <w:t>骂</w:t>
      </w:r>
      <w:r>
        <w:rPr>
          <w:rFonts w:ascii="宋体" w:hAnsi="宋体" w:hint="eastAsia"/>
        </w:rPr>
        <w:t xml:space="preserve">        (    )</w:t>
      </w:r>
      <w:r>
        <w:rPr>
          <w:rFonts w:ascii="宋体" w:hAnsi="宋体" w:hint="eastAsia"/>
        </w:rPr>
        <w:t>定</w:t>
      </w:r>
    </w:p>
    <w:p w:rsidR="00EE3520" w:rsidRDefault="00E74530">
      <w:pPr>
        <w:spacing w:line="440" w:lineRule="exact"/>
        <w:ind w:leftChars="180" w:left="1008" w:hangingChars="300" w:hanging="630"/>
        <w:rPr>
          <w:rFonts w:ascii="宋体" w:hAnsi="宋体"/>
        </w:rPr>
      </w:pPr>
      <w:r>
        <w:rPr>
          <w:rFonts w:ascii="宋体" w:hAnsi="宋体" w:hint="eastAsia"/>
        </w:rPr>
        <w:t>hu</w:t>
      </w:r>
      <w:r>
        <w:rPr>
          <w:rFonts w:ascii="宋体" w:hAnsi="宋体"/>
        </w:rPr>
        <w:t>à</w:t>
      </w:r>
      <w:r>
        <w:rPr>
          <w:rFonts w:ascii="宋体" w:hAnsi="宋体" w:hint="eastAsia"/>
        </w:rPr>
        <w:t>n  (    )</w:t>
      </w:r>
      <w:r>
        <w:rPr>
          <w:rFonts w:ascii="宋体" w:hAnsi="宋体" w:hint="eastAsia"/>
        </w:rPr>
        <w:t>散</w:t>
      </w:r>
      <w:r>
        <w:rPr>
          <w:rFonts w:ascii="宋体" w:hAnsi="宋体" w:hint="eastAsia"/>
        </w:rPr>
        <w:t xml:space="preserve">  li</w:t>
      </w:r>
      <w:r>
        <w:rPr>
          <w:rFonts w:ascii="宋体" w:hAnsi="宋体"/>
        </w:rPr>
        <w:t>á</w:t>
      </w:r>
      <w:r>
        <w:rPr>
          <w:rFonts w:ascii="宋体" w:hAnsi="宋体" w:hint="eastAsia"/>
        </w:rPr>
        <w:t>n  (    )</w:t>
      </w:r>
      <w:r>
        <w:rPr>
          <w:rFonts w:ascii="宋体" w:hAnsi="宋体" w:hint="eastAsia"/>
        </w:rPr>
        <w:t>续</w:t>
      </w:r>
      <w:r>
        <w:rPr>
          <w:rFonts w:ascii="宋体" w:hAnsi="宋体" w:hint="eastAsia"/>
        </w:rPr>
        <w:t xml:space="preserve">   zh</w:t>
      </w:r>
      <w:r>
        <w:rPr>
          <w:rFonts w:ascii="宋体" w:hAnsi="宋体"/>
        </w:rPr>
        <w:t>ò</w:t>
      </w:r>
      <w:r>
        <w:rPr>
          <w:rFonts w:ascii="宋体" w:hAnsi="宋体" w:hint="eastAsia"/>
        </w:rPr>
        <w:t xml:space="preserve">u   </w:t>
      </w:r>
      <w:r>
        <w:rPr>
          <w:rFonts w:ascii="宋体" w:hAnsi="宋体" w:hint="eastAsia"/>
        </w:rPr>
        <w:t>宇</w:t>
      </w:r>
      <w:r>
        <w:rPr>
          <w:rFonts w:ascii="宋体" w:hAnsi="宋体" w:hint="eastAsia"/>
        </w:rPr>
        <w:t>(    )  ju</w:t>
      </w:r>
      <w:r>
        <w:rPr>
          <w:rFonts w:ascii="宋体" w:hAnsi="宋体"/>
        </w:rPr>
        <w:t>é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秘</w:t>
      </w:r>
      <w:r>
        <w:rPr>
          <w:rFonts w:ascii="宋体" w:hAnsi="宋体" w:hint="eastAsia"/>
        </w:rPr>
        <w:t>(    )</w:t>
      </w:r>
    </w:p>
    <w:p w:rsidR="00EE3520" w:rsidRDefault="00E74530">
      <w:pPr>
        <w:spacing w:line="440" w:lineRule="exact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改</w:t>
      </w:r>
      <w:r>
        <w:rPr>
          <w:rFonts w:ascii="宋体" w:hAnsi="宋体" w:hint="eastAsia"/>
        </w:rPr>
        <w:t xml:space="preserve">(    )        </w:t>
      </w:r>
      <w:r>
        <w:rPr>
          <w:rFonts w:ascii="宋体" w:hAnsi="宋体" w:hint="eastAsia"/>
        </w:rPr>
        <w:t>可</w:t>
      </w:r>
      <w:r>
        <w:rPr>
          <w:rFonts w:ascii="宋体" w:hAnsi="宋体" w:hint="eastAsia"/>
        </w:rPr>
        <w:t>(    )          (    )</w:t>
      </w:r>
      <w:r>
        <w:rPr>
          <w:rFonts w:ascii="宋体" w:hAnsi="宋体" w:hint="eastAsia"/>
        </w:rPr>
        <w:t>纹</w:t>
      </w:r>
      <w:r>
        <w:rPr>
          <w:rFonts w:ascii="宋体" w:hAnsi="宋体" w:hint="eastAsia"/>
        </w:rPr>
        <w:t xml:space="preserve">        (    )</w:t>
      </w:r>
      <w:r>
        <w:rPr>
          <w:rFonts w:ascii="宋体" w:hAnsi="宋体" w:hint="eastAsia"/>
        </w:rPr>
        <w:t>对</w:t>
      </w:r>
    </w:p>
    <w:p w:rsidR="00EE3520" w:rsidRDefault="00E74530">
      <w:pPr>
        <w:spacing w:line="500" w:lineRule="exact"/>
        <w:ind w:left="42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．写出</w:t>
      </w:r>
      <w:r>
        <w:rPr>
          <w:rFonts w:ascii="宋体" w:hAnsi="宋体"/>
        </w:rPr>
        <w:t>加点字</w:t>
      </w:r>
      <w:r>
        <w:rPr>
          <w:rFonts w:ascii="宋体" w:hAnsi="宋体" w:hint="eastAsia"/>
        </w:rPr>
        <w:t>的音节。</w:t>
      </w:r>
      <w:r>
        <w:rPr>
          <w:rFonts w:ascii="宋体" w:hAnsi="宋体"/>
        </w:rPr>
        <w:t>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  <w:r>
        <w:rPr>
          <w:rFonts w:ascii="宋体" w:hAnsi="宋体"/>
        </w:rPr>
        <w:br/>
      </w:r>
      <w:r>
        <w:rPr>
          <w:rFonts w:ascii="宋体" w:hAnsi="宋体" w:hint="eastAsia"/>
          <w:em w:val="dot"/>
        </w:rPr>
        <w:t>屏</w:t>
      </w:r>
      <w:r>
        <w:rPr>
          <w:rFonts w:ascii="宋体" w:hAnsi="宋体" w:hint="eastAsia"/>
        </w:rPr>
        <w:t>住呼吸</w:t>
      </w:r>
      <w:r>
        <w:rPr>
          <w:rFonts w:ascii="宋体" w:hAnsi="宋体" w:hint="eastAsia"/>
        </w:rPr>
        <w:t xml:space="preserve">(       )      </w:t>
      </w:r>
      <w:r>
        <w:rPr>
          <w:rFonts w:ascii="宋体" w:hAnsi="宋体" w:hint="eastAsia"/>
        </w:rPr>
        <w:t>张</w:t>
      </w:r>
      <w:r>
        <w:rPr>
          <w:rFonts w:ascii="宋体" w:hAnsi="宋体" w:hint="eastAsia"/>
          <w:em w:val="dot"/>
        </w:rPr>
        <w:t>冠</w:t>
      </w:r>
      <w:r>
        <w:rPr>
          <w:rFonts w:ascii="宋体" w:hAnsi="宋体" w:hint="eastAsia"/>
        </w:rPr>
        <w:t>李戴（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西域</w:t>
      </w:r>
      <w:r>
        <w:rPr>
          <w:rFonts w:ascii="宋体" w:hAnsi="宋体" w:hint="eastAsia"/>
          <w:em w:val="dot"/>
        </w:rPr>
        <w:t>龟</w:t>
      </w:r>
      <w:r>
        <w:rPr>
          <w:rFonts w:ascii="宋体" w:hAnsi="宋体" w:hint="eastAsia"/>
        </w:rPr>
        <w:t>兹（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>）</w:t>
      </w:r>
    </w:p>
    <w:p w:rsidR="00EE3520" w:rsidRDefault="00E74530" w:rsidP="002B242C">
      <w:pPr>
        <w:spacing w:line="50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  <w:em w:val="dot"/>
        </w:rPr>
        <w:t>数</w:t>
      </w:r>
      <w:r>
        <w:rPr>
          <w:rFonts w:ascii="宋体" w:hAnsi="宋体" w:hint="eastAsia"/>
        </w:rPr>
        <w:t>落几句</w:t>
      </w:r>
      <w:r>
        <w:rPr>
          <w:rFonts w:ascii="宋体" w:hAnsi="宋体" w:hint="eastAsia"/>
        </w:rPr>
        <w:t xml:space="preserve">(       )      </w:t>
      </w:r>
      <w:r>
        <w:rPr>
          <w:rFonts w:ascii="宋体" w:hAnsi="宋体" w:hint="eastAsia"/>
          <w:em w:val="dot"/>
        </w:rPr>
        <w:t>挪</w:t>
      </w:r>
      <w:r>
        <w:rPr>
          <w:rFonts w:ascii="宋体" w:hAnsi="宋体" w:hint="eastAsia"/>
        </w:rPr>
        <w:t>动地方（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>）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沉</w:t>
      </w:r>
      <w:r>
        <w:rPr>
          <w:rFonts w:ascii="宋体" w:hAnsi="宋体" w:hint="eastAsia"/>
          <w:em w:val="dot"/>
        </w:rPr>
        <w:t>溺</w:t>
      </w:r>
      <w:r>
        <w:rPr>
          <w:rFonts w:ascii="宋体" w:hAnsi="宋体" w:hint="eastAsia"/>
        </w:rPr>
        <w:t>酒色（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>）</w:t>
      </w:r>
    </w:p>
    <w:p w:rsidR="00EE3520" w:rsidRDefault="00EE3520" w:rsidP="002B242C">
      <w:pPr>
        <w:spacing w:line="440" w:lineRule="exact"/>
        <w:ind w:left="420" w:hangingChars="200" w:hanging="420"/>
        <w:rPr>
          <w:rFonts w:ascii="宋体" w:hAnsi="宋体"/>
          <w:bCs/>
        </w:rPr>
      </w:pPr>
    </w:p>
    <w:p w:rsidR="00EE3520" w:rsidRDefault="00E74530" w:rsidP="002B242C">
      <w:pPr>
        <w:spacing w:line="440" w:lineRule="exact"/>
        <w:ind w:left="420" w:hangingChars="200" w:hanging="420"/>
        <w:rPr>
          <w:rFonts w:ascii="宋体" w:hAnsi="宋体"/>
        </w:rPr>
      </w:pPr>
      <w:r>
        <w:rPr>
          <w:rFonts w:ascii="宋体" w:hAnsi="宋体"/>
          <w:bCs/>
        </w:rPr>
        <w:t>二、词语</w:t>
      </w:r>
      <w:r>
        <w:rPr>
          <w:rFonts w:ascii="宋体" w:hAnsi="宋体" w:hint="eastAsia"/>
          <w:bCs/>
        </w:rPr>
        <w:t>。</w:t>
      </w:r>
      <w:r>
        <w:rPr>
          <w:rFonts w:ascii="宋体" w:hAnsi="宋体"/>
          <w:bCs/>
        </w:rPr>
        <w:t>（</w:t>
      </w: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8</w:t>
      </w:r>
      <w:r>
        <w:rPr>
          <w:rFonts w:ascii="宋体" w:hAnsi="宋体"/>
          <w:bCs/>
        </w:rPr>
        <w:t>分）</w:t>
      </w:r>
      <w:r>
        <w:rPr>
          <w:rFonts w:ascii="宋体" w:hAnsi="宋体"/>
          <w:b/>
        </w:rPr>
        <w:br/>
      </w:r>
      <w:r>
        <w:rPr>
          <w:rFonts w:ascii="宋体" w:hAnsi="宋体" w:hint="eastAsia"/>
        </w:rPr>
        <w:t xml:space="preserve">1. </w:t>
      </w:r>
      <w:r>
        <w:rPr>
          <w:rFonts w:ascii="宋体" w:hAnsi="宋体" w:hint="eastAsia"/>
        </w:rPr>
        <w:t>把词语补充完整。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6</w:t>
      </w:r>
      <w:r>
        <w:rPr>
          <w:rFonts w:ascii="宋体" w:hAnsi="宋体"/>
        </w:rPr>
        <w:t>分）</w:t>
      </w:r>
    </w:p>
    <w:p w:rsidR="00EE3520" w:rsidRDefault="00E74530">
      <w:pPr>
        <w:spacing w:line="48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不知不</w:t>
      </w:r>
      <w:r>
        <w:rPr>
          <w:rFonts w:ascii="宋体" w:hAnsi="宋体" w:hint="eastAsia"/>
        </w:rPr>
        <w:t xml:space="preserve">(    )     </w:t>
      </w:r>
      <w:r>
        <w:rPr>
          <w:rFonts w:ascii="宋体" w:hAnsi="宋体" w:hint="eastAsia"/>
        </w:rPr>
        <w:t>气</w: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吁吁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受</w: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若惊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弱不</w: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风</w:t>
      </w:r>
      <w:r>
        <w:rPr>
          <w:rFonts w:ascii="宋体" w:hAnsi="宋体" w:hint="eastAsia"/>
        </w:rPr>
        <w:t xml:space="preserve"> </w:t>
      </w:r>
    </w:p>
    <w:p w:rsidR="00EE3520" w:rsidRDefault="00E74530">
      <w:pPr>
        <w:spacing w:line="48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目不转</w:t>
      </w:r>
      <w:r>
        <w:rPr>
          <w:rFonts w:ascii="宋体" w:hAnsi="宋体" w:hint="eastAsia"/>
        </w:rPr>
        <w:t>(    )     (    )</w:t>
      </w:r>
      <w:r>
        <w:rPr>
          <w:rFonts w:ascii="宋体" w:hAnsi="宋体" w:hint="eastAsia"/>
        </w:rPr>
        <w:t>己及人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横七</w: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八</w:t>
      </w:r>
      <w:r>
        <w:rPr>
          <w:rFonts w:ascii="宋体" w:hAnsi="宋体" w:hint="eastAsia"/>
        </w:rPr>
        <w:t xml:space="preserve">      (    )</w:t>
      </w:r>
      <w:r>
        <w:rPr>
          <w:rFonts w:ascii="宋体" w:hAnsi="宋体" w:hint="eastAsia"/>
        </w:rPr>
        <w:t>丝不动</w:t>
      </w:r>
    </w:p>
    <w:p w:rsidR="00EE3520" w:rsidRDefault="00E74530">
      <w:pPr>
        <w:spacing w:line="48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大义</w:t>
      </w:r>
      <w:r>
        <w:rPr>
          <w:rFonts w:ascii="宋体" w:hAnsi="宋体" w:hint="eastAsia"/>
        </w:rPr>
        <w:t>(    )</w:t>
      </w:r>
      <w:r>
        <w:rPr>
          <w:rFonts w:ascii="宋体" w:hAnsi="宋体" w:hint="eastAsia"/>
        </w:rPr>
        <w:t>然</w:t>
      </w:r>
      <w:r>
        <w:rPr>
          <w:rFonts w:ascii="宋体" w:hAnsi="宋体" w:hint="eastAsia"/>
        </w:rPr>
        <w:t xml:space="preserve">     (    )</w:t>
      </w:r>
      <w:r>
        <w:rPr>
          <w:rFonts w:ascii="宋体" w:hAnsi="宋体" w:hint="eastAsia"/>
        </w:rPr>
        <w:t>头转向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老奸巨</w:t>
      </w:r>
      <w:r>
        <w:rPr>
          <w:rFonts w:ascii="宋体" w:hAnsi="宋体" w:hint="eastAsia"/>
        </w:rPr>
        <w:t>(    )      (    )</w:t>
      </w:r>
      <w:r>
        <w:rPr>
          <w:rFonts w:ascii="宋体" w:hAnsi="宋体" w:hint="eastAsia"/>
        </w:rPr>
        <w:t>言壮语</w:t>
      </w:r>
    </w:p>
    <w:p w:rsidR="00EE3520" w:rsidRDefault="00EE3520">
      <w:pPr>
        <w:ind w:firstLineChars="200" w:firstLine="420"/>
        <w:rPr>
          <w:rFonts w:ascii="宋体" w:hAnsi="宋体"/>
        </w:rPr>
      </w:pPr>
    </w:p>
    <w:p w:rsidR="00EE3520" w:rsidRDefault="00E7453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2. </w:t>
      </w:r>
      <w:r>
        <w:rPr>
          <w:rFonts w:ascii="宋体" w:hAnsi="宋体" w:hint="eastAsia"/>
        </w:rPr>
        <w:t>解释加点的字</w:t>
      </w:r>
      <w:r>
        <w:rPr>
          <w:rFonts w:ascii="宋体" w:hAnsi="宋体"/>
        </w:rPr>
        <w:t>。（</w:t>
      </w:r>
      <w:r>
        <w:rPr>
          <w:rFonts w:ascii="宋体" w:hAnsi="宋体" w:hint="eastAsia"/>
        </w:rPr>
        <w:t>4</w:t>
      </w:r>
      <w:r>
        <w:rPr>
          <w:rFonts w:ascii="宋体" w:hAnsi="宋体"/>
        </w:rPr>
        <w:t>分）</w:t>
      </w:r>
    </w:p>
    <w:p w:rsidR="00EE3520" w:rsidRDefault="00E74530">
      <w:pPr>
        <w:widowControl/>
        <w:ind w:firstLine="482"/>
        <w:rPr>
          <w:rFonts w:ascii="宋体" w:hAnsi="宋体" w:cs="Arial"/>
          <w:u w:val="dotted"/>
        </w:rPr>
      </w:pPr>
      <w:r>
        <w:rPr>
          <w:rFonts w:ascii="宋体" w:hAnsi="宋体" w:cs="宋体" w:hint="eastAsia"/>
        </w:rPr>
        <w:t>应接不</w:t>
      </w:r>
      <w:r>
        <w:rPr>
          <w:rFonts w:ascii="宋体" w:hAnsi="宋体" w:cs="宋体" w:hint="eastAsia"/>
          <w:em w:val="dot"/>
        </w:rPr>
        <w:t>暇</w:t>
      </w:r>
      <w:r>
        <w:rPr>
          <w:rFonts w:ascii="宋体" w:hAnsi="宋体" w:cs="Arial" w:hint="eastAsia"/>
        </w:rPr>
        <w:t xml:space="preserve"> </w:t>
      </w:r>
      <w:r>
        <w:rPr>
          <w:rFonts w:ascii="宋体" w:hAnsi="宋体" w:cs="Arial" w:hint="eastAsia"/>
        </w:rPr>
        <w:t>：</w:t>
      </w:r>
      <w:r>
        <w:rPr>
          <w:rFonts w:ascii="宋体" w:hAnsi="宋体" w:cs="Arial" w:hint="eastAsia"/>
        </w:rPr>
        <w:t xml:space="preserve">                         </w:t>
      </w:r>
      <w:r>
        <w:rPr>
          <w:rFonts w:ascii="宋体" w:hAnsi="宋体" w:cs="Arial" w:hint="eastAsia"/>
        </w:rPr>
        <w:t>流</w:t>
      </w:r>
      <w:r>
        <w:rPr>
          <w:rFonts w:ascii="宋体" w:hAnsi="宋体" w:cs="Arial" w:hint="eastAsia"/>
          <w:em w:val="dot"/>
        </w:rPr>
        <w:t>芳</w:t>
      </w:r>
      <w:r>
        <w:rPr>
          <w:rFonts w:ascii="宋体" w:hAnsi="宋体" w:cs="Arial" w:hint="eastAsia"/>
        </w:rPr>
        <w:t>百世：</w:t>
      </w:r>
    </w:p>
    <w:p w:rsidR="00EE3520" w:rsidRDefault="00E74530">
      <w:pPr>
        <w:widowControl/>
        <w:ind w:firstLine="482"/>
        <w:rPr>
          <w:rFonts w:ascii="宋体" w:hAnsi="宋体" w:cs="Arial"/>
        </w:rPr>
      </w:pPr>
      <w:r>
        <w:rPr>
          <w:rFonts w:ascii="宋体" w:hAnsi="宋体" w:cs="宋体" w:hint="eastAsia"/>
        </w:rPr>
        <w:t>价格不</w:t>
      </w:r>
      <w:r>
        <w:rPr>
          <w:rFonts w:ascii="宋体" w:hAnsi="宋体" w:cs="宋体" w:hint="eastAsia"/>
          <w:em w:val="dot"/>
        </w:rPr>
        <w:t>菲</w:t>
      </w:r>
      <w:r>
        <w:rPr>
          <w:rFonts w:ascii="宋体" w:hAnsi="宋体" w:cs="Arial" w:hint="eastAsia"/>
        </w:rPr>
        <w:t xml:space="preserve"> </w:t>
      </w:r>
      <w:r>
        <w:rPr>
          <w:rFonts w:ascii="宋体" w:hAnsi="宋体" w:cs="Arial" w:hint="eastAsia"/>
        </w:rPr>
        <w:t>：</w:t>
      </w:r>
      <w:r>
        <w:rPr>
          <w:rFonts w:ascii="宋体" w:hAnsi="宋体" w:cs="Arial" w:hint="eastAsia"/>
        </w:rPr>
        <w:t xml:space="preserve">                         </w:t>
      </w:r>
      <w:r>
        <w:rPr>
          <w:rFonts w:ascii="宋体" w:hAnsi="宋体" w:cs="Arial" w:hint="eastAsia"/>
        </w:rPr>
        <w:t>韦编三</w:t>
      </w:r>
      <w:r>
        <w:rPr>
          <w:rFonts w:ascii="宋体" w:hAnsi="宋体" w:cs="Arial" w:hint="eastAsia"/>
          <w:em w:val="dot"/>
        </w:rPr>
        <w:t>绝：</w:t>
      </w:r>
    </w:p>
    <w:p w:rsidR="00EE3520" w:rsidRDefault="00E74530" w:rsidP="002B242C">
      <w:pPr>
        <w:spacing w:line="40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．按要求写成语。（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EE3520" w:rsidRDefault="00E74530" w:rsidP="002B242C">
      <w:pPr>
        <w:spacing w:beforeLines="50" w:before="156" w:afterLines="50" w:after="156" w:line="400" w:lineRule="exact"/>
        <w:ind w:firstLineChars="196" w:firstLine="412"/>
        <w:rPr>
          <w:rFonts w:ascii="宋体" w:hAnsi="宋体"/>
          <w:u w:val="dotted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）描写人物品质的成语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个：</w:t>
      </w:r>
      <w:r>
        <w:rPr>
          <w:rFonts w:ascii="宋体" w:hAnsi="宋体" w:hint="eastAsia"/>
          <w:u w:val="dotted"/>
        </w:rPr>
        <w:t xml:space="preserve">                                        </w:t>
      </w:r>
    </w:p>
    <w:p w:rsidR="00EE3520" w:rsidRDefault="00E74530" w:rsidP="002B242C">
      <w:pPr>
        <w:spacing w:beforeLines="50" w:before="156" w:afterLines="50" w:after="156" w:line="400" w:lineRule="exact"/>
        <w:ind w:firstLineChars="196" w:firstLine="412"/>
        <w:rPr>
          <w:rFonts w:ascii="宋体" w:hAnsi="宋体"/>
          <w:u w:val="dotted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）含有“雨”字的成语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个：</w:t>
      </w:r>
      <w:r>
        <w:rPr>
          <w:rFonts w:ascii="宋体" w:hAnsi="宋体" w:hint="eastAsia"/>
          <w:u w:val="dotted"/>
        </w:rPr>
        <w:t xml:space="preserve">                                        </w:t>
      </w:r>
    </w:p>
    <w:p w:rsidR="00EE3520" w:rsidRDefault="00E74530" w:rsidP="002B242C">
      <w:pPr>
        <w:spacing w:beforeLines="50" w:before="156" w:afterLines="50" w:after="156" w:line="40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选词填空。（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EE3520" w:rsidRDefault="00E74530" w:rsidP="002B242C">
      <w:pPr>
        <w:tabs>
          <w:tab w:val="left" w:pos="2065"/>
          <w:tab w:val="left" w:pos="3790"/>
          <w:tab w:val="left" w:pos="5300"/>
          <w:tab w:val="left" w:pos="6210"/>
        </w:tabs>
        <w:spacing w:line="40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lastRenderedPageBreak/>
        <w:t>【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洗去</w:t>
      </w:r>
      <w:r>
        <w:rPr>
          <w:rFonts w:ascii="宋体" w:hAnsi="宋体"/>
        </w:rPr>
        <w:t>  </w:t>
      </w:r>
      <w:r>
        <w:rPr>
          <w:rFonts w:ascii="宋体" w:hAnsi="宋体" w:hint="eastAsia"/>
        </w:rPr>
        <w:t>簌簌</w:t>
      </w:r>
      <w:r>
        <w:rPr>
          <w:rFonts w:ascii="宋体" w:hAnsi="宋体"/>
        </w:rPr>
        <w:t>  </w:t>
      </w:r>
      <w:r>
        <w:rPr>
          <w:rFonts w:ascii="宋体" w:hAnsi="宋体" w:hint="eastAsia"/>
        </w:rPr>
        <w:t>装扮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悄悄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抹上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绿荫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悲凉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瑟瑟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】</w:t>
      </w:r>
    </w:p>
    <w:p w:rsidR="00EE3520" w:rsidRDefault="00E74530" w:rsidP="002B242C">
      <w:pPr>
        <w:spacing w:line="40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t>在（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）的秋风中，落叶（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）地飘到地上。当它们还高高地挂在枝上的时候，秋雨最后一次为它们（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）了身上的细尘，夕阳轻轻地为它们（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）一层层金黄的色彩。于是，它们终于落下来了，从相伴了一个春夏的树上（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）地落下来了。它们没有一丝哀愁，也不感到一点（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），因为它们深深地懂得，自己的一生曾给人们献出一片片（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），把大地（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）成绿的海洋。</w:t>
      </w:r>
    </w:p>
    <w:p w:rsidR="00EE3520" w:rsidRDefault="00E74530">
      <w:pPr>
        <w:spacing w:line="440" w:lineRule="exact"/>
        <w:rPr>
          <w:rFonts w:ascii="宋体" w:hAnsi="宋体"/>
        </w:rPr>
      </w:pPr>
      <w:r>
        <w:rPr>
          <w:rFonts w:ascii="宋体" w:hAnsi="宋体"/>
          <w:bCs/>
        </w:rPr>
        <w:t>三、句子</w:t>
      </w:r>
      <w:r>
        <w:rPr>
          <w:rFonts w:ascii="宋体" w:hAnsi="宋体" w:hint="eastAsia"/>
          <w:bCs/>
        </w:rPr>
        <w:t>。</w:t>
      </w:r>
      <w:r>
        <w:rPr>
          <w:rFonts w:ascii="宋体" w:hAnsi="宋体"/>
          <w:bCs/>
        </w:rPr>
        <w:t>（</w:t>
      </w: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7</w:t>
      </w:r>
      <w:r>
        <w:rPr>
          <w:rFonts w:ascii="宋体" w:hAnsi="宋体"/>
          <w:bCs/>
        </w:rPr>
        <w:t>分）</w:t>
      </w:r>
      <w:r>
        <w:rPr>
          <w:rFonts w:ascii="宋体" w:hAnsi="宋体"/>
          <w:b/>
        </w:rPr>
        <w:br/>
      </w:r>
      <w:r>
        <w:rPr>
          <w:rFonts w:ascii="宋体" w:hAnsi="宋体"/>
        </w:rPr>
        <w:t xml:space="preserve">　</w:t>
      </w:r>
      <w:r>
        <w:rPr>
          <w:rFonts w:ascii="宋体" w:hAnsi="宋体" w:hint="eastAsia"/>
        </w:rPr>
        <w:t xml:space="preserve">  1. </w:t>
      </w:r>
      <w:r>
        <w:rPr>
          <w:rFonts w:ascii="宋体" w:hAnsi="宋体"/>
        </w:rPr>
        <w:t>按原文填空。（</w:t>
      </w:r>
      <w:r>
        <w:rPr>
          <w:rFonts w:ascii="宋体" w:hAnsi="宋体" w:hint="eastAsia"/>
        </w:rPr>
        <w:t>8</w:t>
      </w:r>
      <w:r>
        <w:rPr>
          <w:rFonts w:ascii="宋体" w:hAnsi="宋体"/>
        </w:rPr>
        <w:t>分）</w:t>
      </w:r>
    </w:p>
    <w:p w:rsidR="00EE3520" w:rsidRDefault="00E74530">
      <w:pPr>
        <w:spacing w:line="44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(1)</w:t>
      </w:r>
      <w:r>
        <w:rPr>
          <w:rFonts w:ascii="宋体" w:hAnsi="宋体" w:hint="eastAsia"/>
        </w:rPr>
        <w:t>可怜九月初三月，</w:t>
      </w:r>
      <w:r>
        <w:rPr>
          <w:rFonts w:ascii="宋体" w:hAnsi="宋体" w:hint="eastAsia"/>
          <w:u w:val="dotted"/>
        </w:rPr>
        <w:t xml:space="preserve">                            </w:t>
      </w:r>
      <w:r>
        <w:rPr>
          <w:rFonts w:ascii="宋体" w:hAnsi="宋体" w:hint="eastAsia"/>
        </w:rPr>
        <w:t>。</w:t>
      </w:r>
    </w:p>
    <w:p w:rsidR="00EE3520" w:rsidRDefault="00E74530">
      <w:pPr>
        <w:spacing w:line="44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(2)</w:t>
      </w:r>
      <w:r>
        <w:rPr>
          <w:rFonts w:ascii="宋体" w:hAnsi="宋体" w:hint="eastAsia"/>
        </w:rPr>
        <w:t>台榭参差金碧里，</w:t>
      </w:r>
      <w:r>
        <w:rPr>
          <w:rFonts w:ascii="宋体" w:hAnsi="宋体" w:hint="eastAsia"/>
          <w:u w:val="dotted"/>
        </w:rPr>
        <w:t xml:space="preserve">                            </w:t>
      </w:r>
      <w:r>
        <w:rPr>
          <w:rFonts w:ascii="宋体" w:hAnsi="宋体" w:hint="eastAsia"/>
        </w:rPr>
        <w:t>。</w:t>
      </w:r>
    </w:p>
    <w:p w:rsidR="00EE3520" w:rsidRDefault="00E74530">
      <w:pPr>
        <w:spacing w:line="44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(3)</w:t>
      </w:r>
      <w:r>
        <w:rPr>
          <w:rFonts w:ascii="宋体" w:hAnsi="宋体" w:hint="eastAsia"/>
        </w:rPr>
        <w:t>信用既是无形的力量，</w:t>
      </w:r>
      <w:r>
        <w:rPr>
          <w:rFonts w:ascii="宋体" w:hAnsi="宋体" w:hint="eastAsia"/>
          <w:u w:val="dotted"/>
        </w:rPr>
        <w:t xml:space="preserve">                            </w:t>
      </w:r>
      <w:r>
        <w:rPr>
          <w:rFonts w:ascii="宋体" w:hAnsi="宋体" w:hint="eastAsia"/>
        </w:rPr>
        <w:t>。</w:t>
      </w:r>
    </w:p>
    <w:p w:rsidR="00EE3520" w:rsidRDefault="00E74530">
      <w:pPr>
        <w:spacing w:line="44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(4)</w:t>
      </w:r>
      <w:r>
        <w:rPr>
          <w:rFonts w:ascii="宋体" w:hAnsi="宋体" w:hint="eastAsia"/>
        </w:rPr>
        <w:t>胡杨，是最无私的树。……它们将一切</w:t>
      </w:r>
      <w:r>
        <w:rPr>
          <w:rFonts w:ascii="宋体" w:hAnsi="宋体" w:hint="eastAsia"/>
          <w:u w:val="dotted"/>
        </w:rPr>
        <w:t xml:space="preserve">           </w:t>
      </w:r>
      <w:r>
        <w:rPr>
          <w:rFonts w:ascii="宋体" w:hAnsi="宋体" w:hint="eastAsia"/>
        </w:rPr>
        <w:t>让给了牡丹，让给了桃花，让给了所有稍纵即逝的</w:t>
      </w:r>
      <w:r>
        <w:rPr>
          <w:rFonts w:ascii="宋体" w:hAnsi="宋体" w:hint="eastAsia"/>
          <w:u w:val="dotted"/>
        </w:rPr>
        <w:t xml:space="preserve">              </w:t>
      </w:r>
      <w:r>
        <w:rPr>
          <w:rFonts w:ascii="宋体" w:hAnsi="宋体" w:hint="eastAsia"/>
        </w:rPr>
        <w:t>，而将这摧肝裂胆的风沙</w:t>
      </w:r>
      <w:r>
        <w:rPr>
          <w:rFonts w:ascii="宋体" w:hAnsi="宋体" w:hint="eastAsia"/>
          <w:u w:val="dotted"/>
        </w:rPr>
        <w:t xml:space="preserve">              </w:t>
      </w:r>
      <w:r>
        <w:rPr>
          <w:rFonts w:ascii="宋体" w:hAnsi="宋体" w:hint="eastAsia"/>
        </w:rPr>
        <w:t>。</w:t>
      </w:r>
    </w:p>
    <w:p w:rsidR="00EE3520" w:rsidRDefault="00E74530">
      <w:pPr>
        <w:spacing w:line="440" w:lineRule="exact"/>
        <w:ind w:firstLine="482"/>
        <w:rPr>
          <w:rFonts w:ascii="宋体" w:hAnsi="宋体"/>
        </w:rPr>
      </w:pPr>
      <w:r>
        <w:rPr>
          <w:rFonts w:ascii="宋体" w:hAnsi="宋体" w:hint="eastAsia"/>
        </w:rPr>
        <w:t>(5)</w:t>
      </w:r>
      <w:r>
        <w:rPr>
          <w:rFonts w:ascii="宋体" w:hAnsi="宋体" w:hint="eastAsia"/>
        </w:rPr>
        <w:t>太阳像</w:t>
      </w:r>
      <w:r>
        <w:rPr>
          <w:rFonts w:ascii="宋体" w:hAnsi="宋体" w:hint="eastAsia"/>
          <w:u w:val="dotted"/>
        </w:rPr>
        <w:t xml:space="preserve">                   </w:t>
      </w:r>
      <w:r>
        <w:rPr>
          <w:rFonts w:ascii="宋体" w:hAnsi="宋体" w:hint="eastAsia"/>
        </w:rPr>
        <w:t>，慢慢儿，一纵一纵地使劲向上升。到了最后，它终于冲破了云霞，</w:t>
      </w:r>
      <w:r>
        <w:rPr>
          <w:rFonts w:ascii="宋体" w:hAnsi="宋体" w:hint="eastAsia"/>
          <w:u w:val="dotted"/>
        </w:rPr>
        <w:t xml:space="preserve">                  </w:t>
      </w:r>
      <w:r>
        <w:rPr>
          <w:rFonts w:ascii="宋体" w:hAnsi="宋体" w:hint="eastAsia"/>
        </w:rPr>
        <w:t>，颜色真红得可爱。</w:t>
      </w:r>
    </w:p>
    <w:p w:rsidR="00EE3520" w:rsidRDefault="00E74530">
      <w:pPr>
        <w:spacing w:line="480" w:lineRule="exact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在下段话的括号里填上适当的关联词语</w:t>
      </w:r>
      <w:r>
        <w:rPr>
          <w:rFonts w:ascii="宋体" w:hAnsi="宋体"/>
        </w:rPr>
        <w:t>。（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分）</w:t>
      </w:r>
    </w:p>
    <w:p w:rsidR="00EE3520" w:rsidRDefault="00E74530" w:rsidP="002B242C">
      <w:pPr>
        <w:spacing w:line="44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t>刚上三年级的时候，我不会作文，甚至连片段也写不</w:t>
      </w:r>
      <w:r>
        <w:rPr>
          <w:rFonts w:ascii="宋体" w:hAnsi="宋体" w:hint="eastAsia"/>
        </w:rPr>
        <w:t>好。老师对我说：“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多读多写，你的写作能力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会提高。”从此，我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广泛阅读课外书</w:t>
      </w:r>
      <w:r>
        <w:rPr>
          <w:rFonts w:ascii="宋体" w:hAnsi="宋体"/>
        </w:rPr>
        <w:t>，（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坚持天天写日记。现在，我的作文水平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在班里不是最拔尖的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）比以前有了很大进步</w:t>
      </w:r>
      <w:r>
        <w:rPr>
          <w:rFonts w:ascii="宋体" w:hAnsi="宋体"/>
        </w:rPr>
        <w:t>。</w:t>
      </w:r>
    </w:p>
    <w:p w:rsidR="00EE3520" w:rsidRDefault="00E74530" w:rsidP="002B242C">
      <w:pPr>
        <w:ind w:firstLineChars="199" w:firstLine="418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．把句子排列成一段通顺的话，在括号里填上序号。（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）蜜蜂嗡嗡地边歌边舞。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）假山上栽着一棵尺把高的小树。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）我们来到小站的月台，月台最引人注目的是中间的一个小喷水池。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）月台的两头种了几株杏树，花开得正艳，引来一群蜜蜂。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）喷泉从小树下的石孔喷出来，水珠四射。</w:t>
      </w:r>
    </w:p>
    <w:p w:rsidR="00EE3520" w:rsidRDefault="00E74530" w:rsidP="002B242C">
      <w:pPr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）喷水池的中间堆起一座小小的假山。</w:t>
      </w:r>
    </w:p>
    <w:p w:rsidR="00EE3520" w:rsidRDefault="00E74530" w:rsidP="002B242C">
      <w:pPr>
        <w:spacing w:beforeLines="50" w:before="156" w:afterLines="50" w:after="156" w:line="440" w:lineRule="exact"/>
        <w:ind w:firstLineChars="196" w:firstLine="412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/>
        </w:rPr>
        <w:t>找出毛病</w:t>
      </w:r>
      <w:r>
        <w:rPr>
          <w:rFonts w:ascii="宋体" w:hAnsi="宋体" w:hint="eastAsia"/>
        </w:rPr>
        <w:t>，并用修改符号在原文上修改</w:t>
      </w:r>
      <w:r>
        <w:rPr>
          <w:rFonts w:ascii="宋体" w:hAnsi="宋体"/>
        </w:rPr>
        <w:t>（共六处错误）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EE3520" w:rsidRDefault="00E74530" w:rsidP="002B242C">
      <w:pPr>
        <w:pStyle w:val="a7"/>
        <w:ind w:firstLine="420"/>
        <w:rPr>
          <w:sz w:val="21"/>
        </w:rPr>
      </w:pPr>
      <w:r>
        <w:rPr>
          <w:rFonts w:hint="eastAsia"/>
          <w:sz w:val="21"/>
        </w:rPr>
        <w:t>我们班的李晓明是德、智、体全面发展。他不仅关心集体，克苦学习。还注意锻练身体。语文对他特别感兴趣，经常给“语文报”投稿。因此，他被评为“三好学生”。</w:t>
      </w:r>
    </w:p>
    <w:p w:rsidR="00EE3520" w:rsidRDefault="00E74530" w:rsidP="002B242C">
      <w:pPr>
        <w:spacing w:beforeLines="50" w:before="156" w:afterLines="50" w:after="156" w:line="480" w:lineRule="exact"/>
        <w:rPr>
          <w:rFonts w:ascii="宋体" w:hAnsi="宋体"/>
          <w:bCs/>
        </w:rPr>
      </w:pPr>
      <w:r>
        <w:rPr>
          <w:rFonts w:ascii="宋体" w:hAnsi="宋体"/>
          <w:bCs/>
        </w:rPr>
        <w:t>四、默读下</w:t>
      </w:r>
      <w:r>
        <w:rPr>
          <w:rFonts w:ascii="宋体" w:hAnsi="宋体" w:hint="eastAsia"/>
          <w:bCs/>
        </w:rPr>
        <w:t>则</w:t>
      </w:r>
      <w:r>
        <w:rPr>
          <w:rFonts w:ascii="宋体" w:hAnsi="宋体"/>
          <w:bCs/>
        </w:rPr>
        <w:t>短文，</w:t>
      </w:r>
      <w:r>
        <w:rPr>
          <w:rFonts w:ascii="宋体" w:hAnsi="宋体" w:hint="eastAsia"/>
          <w:bCs/>
        </w:rPr>
        <w:t>完成文后各</w:t>
      </w:r>
      <w:r>
        <w:rPr>
          <w:rFonts w:ascii="宋体" w:hAnsi="宋体"/>
          <w:bCs/>
        </w:rPr>
        <w:t>题。（</w:t>
      </w:r>
      <w:r>
        <w:rPr>
          <w:rFonts w:ascii="宋体" w:hAnsi="宋体" w:hint="eastAsia"/>
          <w:bCs/>
        </w:rPr>
        <w:t>16</w:t>
      </w:r>
      <w:r>
        <w:rPr>
          <w:rFonts w:ascii="宋体" w:hAnsi="宋体"/>
          <w:bCs/>
        </w:rPr>
        <w:t>分）</w:t>
      </w:r>
    </w:p>
    <w:p w:rsidR="00EE3520" w:rsidRDefault="00E74530">
      <w:pPr>
        <w:rPr>
          <w:rFonts w:ascii="宋体" w:hAnsi="宋体"/>
          <w:bCs/>
        </w:rPr>
      </w:pPr>
      <w:r>
        <w:rPr>
          <w:rFonts w:ascii="宋体" w:hAnsi="宋体" w:hint="eastAsia"/>
          <w:bCs/>
        </w:rPr>
        <w:t>七月的天山</w:t>
      </w:r>
    </w:p>
    <w:p w:rsidR="00EE3520" w:rsidRDefault="00E74530">
      <w:pPr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七月的新疆，最理想的是骑马上天山。</w:t>
      </w:r>
      <w:r>
        <w:rPr>
          <w:rFonts w:ascii="宋体" w:hAnsi="宋体" w:hint="eastAsia"/>
          <w:bCs/>
        </w:rPr>
        <w:br/>
      </w:r>
      <w:r>
        <w:rPr>
          <w:rFonts w:ascii="宋体" w:hAnsi="宋体" w:hint="eastAsia"/>
          <w:bCs/>
        </w:rPr>
        <w:t xml:space="preserve">　　进入天山，戈壁滩上的炎暑被远远地被抛在后边，迎面送来的雪山寒气，会使你感到像秋天似的凉爽。蓝天衬着高耸的巨大的雪峰，太阳下，雪峰间的云影就像白缎上绣了几朵银灰色的花。融化的雪水，从高悬的山涧、从峭壁断崖上飞泻下来，像千百条闪耀的银链，在山脚汇成冲激的溪流，浪花往上抛，形成千万朵盛开的白莲。每到水势缓慢的洄</w:t>
      </w:r>
      <w:r>
        <w:rPr>
          <w:rFonts w:ascii="宋体" w:hAnsi="宋体" w:hint="eastAsia"/>
          <w:bCs/>
        </w:rPr>
        <w:t>(hu</w:t>
      </w:r>
      <w:r>
        <w:rPr>
          <w:rFonts w:ascii="宋体" w:hAnsi="宋体" w:hint="eastAsia"/>
          <w:bCs/>
        </w:rPr>
        <w:t>í</w:t>
      </w:r>
      <w:r>
        <w:rPr>
          <w:rFonts w:ascii="宋体" w:hAnsi="宋体" w:hint="eastAsia"/>
          <w:bCs/>
        </w:rPr>
        <w:t>)</w:t>
      </w:r>
      <w:r>
        <w:rPr>
          <w:rFonts w:ascii="宋体" w:hAnsi="宋体" w:hint="eastAsia"/>
          <w:bCs/>
        </w:rPr>
        <w:t>水涡，都有鱼儿在跳跃。这个时候，饮</w:t>
      </w:r>
      <w:r>
        <w:rPr>
          <w:rFonts w:ascii="宋体" w:hAnsi="宋体" w:hint="eastAsia"/>
          <w:bCs/>
        </w:rPr>
        <w:t>(y</w:t>
      </w:r>
      <w:r>
        <w:rPr>
          <w:rFonts w:ascii="宋体" w:hAnsi="宋体" w:hint="eastAsia"/>
          <w:bCs/>
        </w:rPr>
        <w:t>ì</w:t>
      </w:r>
      <w:r>
        <w:rPr>
          <w:rFonts w:ascii="宋体" w:hAnsi="宋体" w:hint="eastAsia"/>
          <w:bCs/>
        </w:rPr>
        <w:t>n)</w:t>
      </w:r>
      <w:r>
        <w:rPr>
          <w:rFonts w:ascii="宋体" w:hAnsi="宋体" w:hint="eastAsia"/>
          <w:bCs/>
        </w:rPr>
        <w:t xml:space="preserve">马溪边，你骑在马上，可以俯视阳光透射到的清澈的水底，在五彩斑斓的溪水和石子之间，鱼群闪闪的鳞光映着雪水清流，给寂静的天山增添了无限生机。　　</w:t>
      </w:r>
    </w:p>
    <w:p w:rsidR="00EE3520" w:rsidRDefault="00E74530">
      <w:pPr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lastRenderedPageBreak/>
        <w:t>再往里</w:t>
      </w:r>
      <w:r>
        <w:rPr>
          <w:rFonts w:ascii="宋体" w:hAnsi="宋体" w:hint="eastAsia"/>
          <w:bCs/>
        </w:rPr>
        <w:t>走，天山显得越来越美。沿着白皑</w:t>
      </w:r>
      <w:r>
        <w:rPr>
          <w:rFonts w:ascii="宋体" w:hAnsi="宋体" w:hint="eastAsia"/>
          <w:bCs/>
        </w:rPr>
        <w:t>(</w:t>
      </w:r>
      <w:r>
        <w:rPr>
          <w:rFonts w:ascii="宋体" w:hAnsi="宋体" w:hint="eastAsia"/>
          <w:bCs/>
        </w:rPr>
        <w:t>á</w:t>
      </w:r>
      <w:r>
        <w:rPr>
          <w:rFonts w:ascii="宋体" w:hAnsi="宋体" w:hint="eastAsia"/>
          <w:bCs/>
        </w:rPr>
        <w:t>i)</w:t>
      </w:r>
      <w:r>
        <w:rPr>
          <w:rFonts w:ascii="宋体" w:hAnsi="宋体" w:hint="eastAsia"/>
          <w:bCs/>
        </w:rPr>
        <w:t>皑群峰的雪线以下，是蜿蜒无尽的翠绿的原始森林，密密的塔松像撑天的巨伞，重重叠叠的枝丫，漏下斑斑点点细碎的日影。骑马穿行林中，只听见漫流在岩石上的水被马蹄溅起的声响，使密林显得更加幽静。</w:t>
      </w:r>
      <w:r>
        <w:rPr>
          <w:rFonts w:ascii="宋体" w:hAnsi="宋体" w:hint="eastAsia"/>
          <w:bCs/>
        </w:rPr>
        <w:br/>
      </w:r>
      <w:r>
        <w:rPr>
          <w:rFonts w:ascii="宋体" w:hAnsi="宋体" w:hint="eastAsia"/>
          <w:bCs/>
        </w:rPr>
        <w:t xml:space="preserve">　　走进天山深处，山色逐渐变得柔嫩，山形也逐渐变得柔美。这里溪流缓慢，萦</w:t>
      </w:r>
      <w:r>
        <w:rPr>
          <w:rFonts w:ascii="宋体" w:hAnsi="宋体" w:hint="eastAsia"/>
          <w:bCs/>
        </w:rPr>
        <w:t>(y</w:t>
      </w:r>
      <w:r>
        <w:rPr>
          <w:rFonts w:ascii="宋体" w:hAnsi="宋体" w:hint="eastAsia"/>
          <w:bCs/>
        </w:rPr>
        <w:t>í</w:t>
      </w:r>
      <w:r>
        <w:rPr>
          <w:rFonts w:ascii="宋体" w:hAnsi="宋体" w:hint="eastAsia"/>
          <w:bCs/>
        </w:rPr>
        <w:t>n</w:t>
      </w:r>
      <w:r>
        <w:rPr>
          <w:rFonts w:ascii="宋体" w:hAnsi="宋体" w:hint="eastAsia"/>
          <w:bCs/>
        </w:rPr>
        <w:t>ɡ</w:t>
      </w:r>
      <w:r>
        <w:rPr>
          <w:rFonts w:ascii="宋体" w:hAnsi="宋体" w:hint="eastAsia"/>
          <w:bCs/>
        </w:rPr>
        <w:t>)</w:t>
      </w:r>
      <w:r>
        <w:rPr>
          <w:rFonts w:ascii="宋体" w:hAnsi="宋体" w:hint="eastAsia"/>
          <w:bCs/>
        </w:rPr>
        <w:t>绕着每一个山脚。在轻轻荡漾着的溪流的两岸，满是高过马头的野花，五彩缤纷，像织不完的锦缎那么绵延，像天边的彩霞那么耀眼，像高空的彩虹那么绚烂。马走在花海中，显得格外矫健；人浮在花海上，也显得格外精神。在马上</w:t>
      </w:r>
      <w:r>
        <w:rPr>
          <w:rFonts w:ascii="宋体" w:hAnsi="宋体" w:hint="eastAsia"/>
          <w:bCs/>
        </w:rPr>
        <w:t>你用不着离鞍</w:t>
      </w:r>
      <w:r>
        <w:rPr>
          <w:rFonts w:ascii="宋体" w:hAnsi="宋体" w:hint="eastAsia"/>
          <w:bCs/>
        </w:rPr>
        <w:t>(</w:t>
      </w:r>
      <w:r>
        <w:rPr>
          <w:rFonts w:ascii="宋体" w:hAnsi="宋体" w:hint="eastAsia"/>
          <w:bCs/>
        </w:rPr>
        <w:t>ā</w:t>
      </w:r>
      <w:r>
        <w:rPr>
          <w:rFonts w:ascii="宋体" w:hAnsi="宋体" w:hint="eastAsia"/>
          <w:bCs/>
        </w:rPr>
        <w:t>n)</w:t>
      </w:r>
      <w:r>
        <w:rPr>
          <w:rFonts w:ascii="宋体" w:hAnsi="宋体" w:hint="eastAsia"/>
          <w:bCs/>
        </w:rPr>
        <w:t>，只要稍一伸手就可以捧到满怀心爱的鲜花。</w:t>
      </w:r>
      <w:r>
        <w:rPr>
          <w:rFonts w:ascii="宋体" w:hAnsi="宋体" w:hint="eastAsia"/>
          <w:bCs/>
        </w:rPr>
        <w:br/>
      </w:r>
      <w:r>
        <w:rPr>
          <w:rFonts w:ascii="宋体" w:hAnsi="宋体" w:hint="eastAsia"/>
          <w:bCs/>
        </w:rPr>
        <w:t xml:space="preserve">　　虽然天山这时并不是春天，但是有哪一个春天的花园能比得过这时天山的无边繁花呢？</w:t>
      </w:r>
    </w:p>
    <w:p w:rsidR="00EE3520" w:rsidRDefault="00E74530">
      <w:pPr>
        <w:spacing w:line="480" w:lineRule="exact"/>
        <w:rPr>
          <w:rFonts w:ascii="宋体" w:hAnsi="宋体"/>
        </w:rPr>
      </w:pPr>
      <w:r>
        <w:rPr>
          <w:rFonts w:ascii="宋体" w:hAnsi="宋体"/>
        </w:rPr>
        <w:t xml:space="preserve">　</w:t>
      </w:r>
      <w:r>
        <w:rPr>
          <w:rFonts w:ascii="宋体" w:hAnsi="宋体" w:hint="eastAsia"/>
        </w:rPr>
        <w:t xml:space="preserve">  1.</w:t>
      </w:r>
      <w:r>
        <w:rPr>
          <w:rFonts w:ascii="宋体" w:hAnsi="宋体"/>
        </w:rPr>
        <w:t>号里填上合适的词语。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EE3520" w:rsidRDefault="00E74530">
      <w:pPr>
        <w:spacing w:line="520" w:lineRule="exact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>）的雪峰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）的白莲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）的雪水</w:t>
      </w:r>
      <w:r>
        <w:rPr>
          <w:rFonts w:ascii="宋体" w:hAnsi="宋体" w:hint="eastAsia"/>
        </w:rPr>
        <w:t xml:space="preserve">  </w:t>
      </w:r>
    </w:p>
    <w:p w:rsidR="00EE3520" w:rsidRDefault="00E74530">
      <w:pPr>
        <w:spacing w:line="5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）的日</w:t>
      </w:r>
      <w:r>
        <w:rPr>
          <w:rFonts w:ascii="宋体" w:hAnsi="宋体"/>
        </w:rPr>
        <w:t>影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>）的溪</w:t>
      </w:r>
      <w:r>
        <w:rPr>
          <w:rFonts w:ascii="宋体" w:hAnsi="宋体" w:hint="eastAsia"/>
        </w:rPr>
        <w:t>流</w: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>）的山涧</w:t>
      </w:r>
      <w:r>
        <w:rPr>
          <w:rFonts w:ascii="宋体" w:hAnsi="宋体" w:hint="eastAsia"/>
        </w:rPr>
        <w:t xml:space="preserve">   </w:t>
      </w:r>
    </w:p>
    <w:p w:rsidR="00EE3520" w:rsidRDefault="00E74530">
      <w:pPr>
        <w:spacing w:line="520" w:lineRule="exact"/>
        <w:ind w:firstLineChars="200" w:firstLine="420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>）的鳞光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）的生机</w:t>
      </w:r>
    </w:p>
    <w:p w:rsidR="00EE3520" w:rsidRDefault="00E74530" w:rsidP="002B242C">
      <w:pPr>
        <w:spacing w:line="480" w:lineRule="exact"/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默读</w:t>
      </w:r>
      <w:r>
        <w:rPr>
          <w:rFonts w:ascii="宋体" w:hAnsi="宋体"/>
        </w:rPr>
        <w:t>句子填空。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EE3520" w:rsidRDefault="00E74530" w:rsidP="002B242C">
      <w:pPr>
        <w:spacing w:line="480" w:lineRule="exact"/>
        <w:ind w:firstLineChars="197" w:firstLine="414"/>
        <w:rPr>
          <w:rFonts w:ascii="宋体" w:hAnsi="宋体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/>
        </w:rPr>
        <w:t>蔚蓝的天空衬着矗立着的巨大的雪峰，几块白云在雪峰间投入云影，就像雪白的绸缎上绣上了</w:t>
      </w:r>
      <w:r>
        <w:rPr>
          <w:rFonts w:ascii="宋体" w:hAnsi="宋体"/>
        </w:rPr>
        <w:t>几朵银灰色的暗花。</w:t>
      </w:r>
    </w:p>
    <w:p w:rsidR="00EE3520" w:rsidRDefault="00E74530" w:rsidP="002B242C">
      <w:pPr>
        <w:spacing w:line="520" w:lineRule="exact"/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作者把</w:t>
      </w:r>
      <w:r>
        <w:rPr>
          <w:rFonts w:ascii="宋体" w:hAnsi="宋体" w:hint="eastAsia"/>
          <w:u w:val="dotted"/>
        </w:rPr>
        <w:t xml:space="preserve">          </w:t>
      </w:r>
      <w:r>
        <w:rPr>
          <w:rFonts w:ascii="宋体" w:hAnsi="宋体"/>
        </w:rPr>
        <w:t>比作</w:t>
      </w:r>
      <w:r>
        <w:rPr>
          <w:rFonts w:ascii="宋体" w:hAnsi="宋体" w:hint="eastAsia"/>
          <w:u w:val="dotted"/>
        </w:rPr>
        <w:t xml:space="preserve">              </w:t>
      </w:r>
    </w:p>
    <w:p w:rsidR="00EE3520" w:rsidRDefault="00E74530" w:rsidP="002B242C">
      <w:pPr>
        <w:spacing w:line="520" w:lineRule="exact"/>
        <w:ind w:firstLineChars="197" w:firstLine="414"/>
        <w:rPr>
          <w:rFonts w:ascii="宋体" w:hAnsi="宋体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在轻轻荡漾着的溪流的两岸，满是高过马头的野花，五彩缤纷，像织不完的锦缎那么绵延，像天边的彩霞那么耀眼，像高空的彩虹那么绚烂。</w:t>
      </w:r>
    </w:p>
    <w:p w:rsidR="00EE3520" w:rsidRDefault="00E74530" w:rsidP="002B242C">
      <w:pPr>
        <w:spacing w:line="520" w:lineRule="exact"/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作者描写野花，用三个“像……”构成了什么修辞方法？</w:t>
      </w:r>
      <w:r>
        <w:rPr>
          <w:rFonts w:ascii="宋体" w:hAnsi="宋体"/>
        </w:rPr>
        <w:t>（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   </w:t>
      </w:r>
      <w:r>
        <w:rPr>
          <w:rFonts w:ascii="宋体" w:hAnsi="宋体"/>
        </w:rPr>
        <w:t>）</w:t>
      </w:r>
    </w:p>
    <w:p w:rsidR="00EE3520" w:rsidRDefault="00E74530">
      <w:pPr>
        <w:spacing w:line="520" w:lineRule="exact"/>
        <w:ind w:firstLine="48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按课文内容填空。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分）</w:t>
      </w:r>
      <w:r>
        <w:rPr>
          <w:rFonts w:ascii="宋体" w:hAnsi="宋体"/>
        </w:rPr>
        <w:br/>
        <w:t>    </w:t>
      </w:r>
      <w:r>
        <w:rPr>
          <w:rFonts w:ascii="宋体" w:hAnsi="宋体"/>
        </w:rPr>
        <w:t>作者</w:t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进入天山</w:t>
      </w:r>
      <w:r>
        <w:rPr>
          <w:rFonts w:ascii="宋体" w:hAnsi="宋体" w:hint="eastAsia"/>
        </w:rPr>
        <w:t>”，重点描写</w:t>
      </w:r>
      <w:r>
        <w:rPr>
          <w:rFonts w:ascii="宋体" w:hAnsi="宋体" w:hint="eastAsia"/>
          <w:u w:val="dotted"/>
        </w:rPr>
        <w:t xml:space="preserve">            </w:t>
      </w:r>
      <w:r>
        <w:rPr>
          <w:rFonts w:ascii="宋体" w:hAnsi="宋体" w:hint="eastAsia"/>
        </w:rPr>
        <w:t>，突出天山的</w:t>
      </w:r>
      <w:r>
        <w:rPr>
          <w:rFonts w:ascii="宋体" w:hAnsi="宋体" w:hint="eastAsia"/>
          <w:u w:val="dotted"/>
        </w:rPr>
        <w:t xml:space="preserve">            </w:t>
      </w:r>
      <w:r>
        <w:rPr>
          <w:rFonts w:ascii="宋体" w:hAnsi="宋体" w:hint="eastAsia"/>
        </w:rPr>
        <w:t>；作者“再往里走”，重点描写</w:t>
      </w:r>
      <w:r>
        <w:rPr>
          <w:rFonts w:ascii="宋体" w:hAnsi="宋体" w:hint="eastAsia"/>
          <w:u w:val="dotted"/>
        </w:rPr>
        <w:t xml:space="preserve">              </w:t>
      </w:r>
      <w:r>
        <w:rPr>
          <w:rFonts w:ascii="宋体" w:hAnsi="宋体" w:hint="eastAsia"/>
        </w:rPr>
        <w:t>，突出天山的</w:t>
      </w:r>
      <w:r>
        <w:rPr>
          <w:rFonts w:ascii="宋体" w:hAnsi="宋体" w:hint="eastAsia"/>
          <w:u w:val="dotted"/>
        </w:rPr>
        <w:t xml:space="preserve">            </w:t>
      </w:r>
      <w:r>
        <w:rPr>
          <w:rFonts w:ascii="宋体" w:hAnsi="宋体" w:hint="eastAsia"/>
        </w:rPr>
        <w:t>；作者“走进天山深处”，重点描写</w:t>
      </w:r>
      <w:r>
        <w:rPr>
          <w:rFonts w:ascii="宋体" w:hAnsi="宋体" w:hint="eastAsia"/>
          <w:u w:val="dotted"/>
        </w:rPr>
        <w:t xml:space="preserve">              </w:t>
      </w:r>
      <w:r>
        <w:rPr>
          <w:rFonts w:ascii="宋体" w:hAnsi="宋体" w:hint="eastAsia"/>
        </w:rPr>
        <w:t>，突出天山的</w:t>
      </w:r>
      <w:r>
        <w:rPr>
          <w:rFonts w:ascii="宋体" w:hAnsi="宋体" w:hint="eastAsia"/>
          <w:u w:val="dotted"/>
        </w:rPr>
        <w:t xml:space="preserve">             </w:t>
      </w:r>
      <w:r>
        <w:rPr>
          <w:rFonts w:ascii="宋体" w:hAnsi="宋体" w:hint="eastAsia"/>
        </w:rPr>
        <w:t>。</w:t>
      </w:r>
    </w:p>
    <w:p w:rsidR="00EE3520" w:rsidRDefault="00E74530">
      <w:pPr>
        <w:spacing w:line="480" w:lineRule="exact"/>
        <w:ind w:firstLine="480"/>
        <w:rPr>
          <w:rFonts w:ascii="宋体" w:hAnsi="宋体"/>
        </w:rPr>
      </w:pPr>
      <w:r>
        <w:rPr>
          <w:rFonts w:ascii="宋体" w:hAnsi="宋体" w:hint="eastAsia"/>
        </w:rPr>
        <w:t xml:space="preserve">4. </w:t>
      </w:r>
      <w:r>
        <w:rPr>
          <w:rFonts w:ascii="宋体" w:hAnsi="宋体" w:hint="eastAsia"/>
        </w:rPr>
        <w:t>短文是按什么顺序写的？（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EE3520" w:rsidRDefault="00E74530">
      <w:pPr>
        <w:spacing w:line="480" w:lineRule="exact"/>
        <w:rPr>
          <w:rFonts w:ascii="宋体" w:hAnsi="宋体"/>
          <w:u w:val="dotted"/>
        </w:rPr>
      </w:pPr>
      <w:r>
        <w:rPr>
          <w:rFonts w:ascii="宋体" w:hAnsi="宋体" w:hint="eastAsia"/>
          <w:u w:val="dotted"/>
        </w:rPr>
        <w:t xml:space="preserve">                                                       </w:t>
      </w:r>
    </w:p>
    <w:p w:rsidR="00EE3520" w:rsidRDefault="00E74530">
      <w:pPr>
        <w:spacing w:line="480" w:lineRule="exact"/>
        <w:ind w:firstLine="480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．用曲线把文中揭示中心的一句话画出来。（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EE3520" w:rsidRDefault="00E74530">
      <w:pPr>
        <w:spacing w:line="480" w:lineRule="exact"/>
        <w:ind w:firstLineChars="200" w:firstLine="420"/>
        <w:rPr>
          <w:rFonts w:ascii="宋体" w:hAnsi="宋体"/>
        </w:rPr>
      </w:pPr>
      <w:r>
        <w:rPr>
          <w:rFonts w:ascii="宋体" w:hAnsi="宋体"/>
        </w:rPr>
        <w:t xml:space="preserve">　　</w:t>
      </w:r>
    </w:p>
    <w:p w:rsidR="00EE3520" w:rsidRDefault="00E74530">
      <w:pPr>
        <w:rPr>
          <w:rFonts w:ascii="宋体" w:hAnsi="宋体"/>
          <w:bCs/>
        </w:rPr>
      </w:pPr>
      <w:r>
        <w:rPr>
          <w:rFonts w:ascii="宋体" w:hAnsi="宋体" w:hint="eastAsia"/>
          <w:bCs/>
        </w:rPr>
        <w:t>五、习</w:t>
      </w:r>
      <w:r>
        <w:rPr>
          <w:rFonts w:ascii="宋体" w:hAnsi="宋体"/>
          <w:bCs/>
        </w:rPr>
        <w:t>作</w:t>
      </w:r>
      <w:r>
        <w:rPr>
          <w:rFonts w:ascii="宋体" w:hAnsi="宋体" w:hint="eastAsia"/>
          <w:bCs/>
        </w:rPr>
        <w:t>。</w:t>
      </w:r>
      <w:r>
        <w:rPr>
          <w:rFonts w:ascii="宋体" w:hAnsi="宋体"/>
          <w:bCs/>
        </w:rPr>
        <w:t>（</w:t>
      </w:r>
      <w:r>
        <w:rPr>
          <w:rFonts w:ascii="宋体" w:hAnsi="宋体" w:hint="eastAsia"/>
          <w:bCs/>
        </w:rPr>
        <w:t>30</w:t>
      </w:r>
      <w:r>
        <w:rPr>
          <w:rFonts w:ascii="宋体" w:hAnsi="宋体"/>
          <w:bCs/>
        </w:rPr>
        <w:t>分，其中书</w:t>
      </w:r>
      <w:r>
        <w:rPr>
          <w:rFonts w:ascii="宋体" w:hAnsi="宋体" w:hint="eastAsia"/>
          <w:bCs/>
        </w:rPr>
        <w:t>写</w:t>
      </w:r>
      <w:r>
        <w:rPr>
          <w:rFonts w:ascii="宋体" w:hAnsi="宋体"/>
          <w:bCs/>
        </w:rPr>
        <w:t>质量</w:t>
      </w:r>
      <w:r>
        <w:rPr>
          <w:rFonts w:ascii="宋体" w:hAnsi="宋体" w:hint="eastAsia"/>
          <w:bCs/>
        </w:rPr>
        <w:t>5</w:t>
      </w:r>
      <w:r>
        <w:rPr>
          <w:rFonts w:ascii="宋体" w:hAnsi="宋体"/>
          <w:bCs/>
        </w:rPr>
        <w:t>分）</w:t>
      </w:r>
    </w:p>
    <w:p w:rsidR="00EE3520" w:rsidRDefault="00E74530">
      <w:pPr>
        <w:ind w:firstLineChars="200" w:firstLine="420"/>
        <w:rPr>
          <w:rFonts w:ascii="宋体" w:hAnsi="宋体" w:cs="Tahoma"/>
        </w:rPr>
      </w:pPr>
      <w:r>
        <w:rPr>
          <w:rFonts w:ascii="宋体" w:hAnsi="宋体" w:cs="Tahoma" w:hint="eastAsia"/>
        </w:rPr>
        <w:t>题目：生活中的小镜头</w:t>
      </w:r>
    </w:p>
    <w:p w:rsidR="00EE3520" w:rsidRDefault="00E74530">
      <w:pPr>
        <w:ind w:firstLineChars="200" w:firstLine="420"/>
        <w:rPr>
          <w:rFonts w:ascii="宋体" w:hAnsi="宋体"/>
        </w:rPr>
      </w:pPr>
      <w:r>
        <w:rPr>
          <w:rFonts w:ascii="宋体" w:hAnsi="宋体" w:cs="Tahoma" w:hint="eastAsia"/>
        </w:rPr>
        <w:t>要求：</w:t>
      </w:r>
      <w:r>
        <w:rPr>
          <w:rFonts w:ascii="宋体" w:hAnsi="宋体" w:cs="Tahoma" w:hint="eastAsia"/>
        </w:rPr>
        <w:t>1.</w:t>
      </w:r>
      <w:r>
        <w:rPr>
          <w:rFonts w:ascii="宋体" w:hAnsi="宋体" w:hint="eastAsia"/>
        </w:rPr>
        <w:t>井底有两只青蛙，它们渴望到井外的世界。一次暴雨过后，井水涨满了井口。两只青蛙跃出井面，一只向东，一只向西。半年后，一只到外面安了家，</w:t>
      </w:r>
      <w:r>
        <w:rPr>
          <w:rFonts w:ascii="宋体" w:hAnsi="宋体" w:hint="eastAsia"/>
        </w:rPr>
        <w:t>另一只青蛙又回到了井底。它们的经历有什么不同呢？请你以“两只青蛙”为题目，展开丰富的想象，编一个童话故事，暗含一个道理。</w:t>
      </w:r>
    </w:p>
    <w:p w:rsidR="00EE3520" w:rsidRDefault="00E74530">
      <w:pPr>
        <w:ind w:firstLineChars="200" w:firstLine="420"/>
        <w:rPr>
          <w:rFonts w:ascii="宋体" w:hAnsi="宋体" w:cs="Tahoma"/>
        </w:rPr>
      </w:pPr>
      <w:r>
        <w:rPr>
          <w:rFonts w:ascii="宋体" w:hAnsi="宋体" w:cs="Tahoma" w:hint="eastAsia"/>
        </w:rPr>
        <w:t xml:space="preserve">2. </w:t>
      </w:r>
      <w:r>
        <w:rPr>
          <w:rFonts w:ascii="宋体" w:hAnsi="宋体" w:cs="Tahoma" w:hint="eastAsia"/>
        </w:rPr>
        <w:t>用词准确，文句通顺连贯，想象丰富合理，条理清楚有序，全文不少于</w:t>
      </w:r>
      <w:r>
        <w:rPr>
          <w:rFonts w:ascii="宋体" w:hAnsi="宋体" w:cs="Tahoma" w:hint="eastAsia"/>
        </w:rPr>
        <w:t>400</w:t>
      </w:r>
      <w:r>
        <w:rPr>
          <w:rFonts w:ascii="宋体" w:hAnsi="宋体" w:cs="Tahoma" w:hint="eastAsia"/>
        </w:rPr>
        <w:t>字。</w:t>
      </w: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</w:tblGrid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6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427" w:type="dxa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3520">
        <w:trPr>
          <w:cantSplit/>
          <w:trHeight w:hRule="exact" w:val="170"/>
        </w:trPr>
        <w:tc>
          <w:tcPr>
            <w:tcW w:w="8522" w:type="dxa"/>
            <w:gridSpan w:val="20"/>
          </w:tcPr>
          <w:p w:rsidR="00EE3520" w:rsidRDefault="00EE3520">
            <w:pPr>
              <w:spacing w:line="360" w:lineRule="exact"/>
              <w:rPr>
                <w:rFonts w:ascii="宋体" w:hAnsi="宋体"/>
              </w:rPr>
            </w:pPr>
          </w:p>
        </w:tc>
      </w:tr>
    </w:tbl>
    <w:p w:rsidR="00EE3520" w:rsidRDefault="00E74530">
      <w:pPr>
        <w:spacing w:line="420" w:lineRule="exact"/>
        <w:rPr>
          <w:rFonts w:ascii="宋体" w:hAnsi="宋体"/>
          <w:b/>
          <w:bCs/>
        </w:rPr>
      </w:pPr>
      <w:r>
        <w:rPr>
          <w:rFonts w:ascii="宋体" w:hAnsi="宋体"/>
          <w:bCs/>
        </w:rPr>
        <w:lastRenderedPageBreak/>
        <w:t>201</w:t>
      </w:r>
      <w:r>
        <w:rPr>
          <w:rFonts w:ascii="宋体" w:hAnsi="宋体" w:hint="eastAsia"/>
          <w:bCs/>
        </w:rPr>
        <w:t>8</w:t>
      </w:r>
      <w:r>
        <w:rPr>
          <w:rFonts w:ascii="宋体" w:hAnsi="宋体" w:hint="eastAsia"/>
          <w:bCs/>
        </w:rPr>
        <w:t>学年度第一学期学习目标评价笔试检测</w:t>
      </w:r>
    </w:p>
    <w:p w:rsidR="00EE3520" w:rsidRDefault="00E74530" w:rsidP="002B242C">
      <w:pPr>
        <w:spacing w:beforeLines="100" w:before="312" w:afterLines="50" w:after="156" w:line="480" w:lineRule="exact"/>
        <w:rPr>
          <w:rFonts w:ascii="宋体" w:hAnsi="宋体"/>
        </w:rPr>
      </w:pPr>
      <w:r>
        <w:rPr>
          <w:rFonts w:ascii="宋体" w:hAnsi="宋体" w:hint="eastAsia"/>
        </w:rPr>
        <w:t>五年级语文参考答案</w:t>
      </w:r>
    </w:p>
    <w:p w:rsidR="00EE3520" w:rsidRDefault="00EE3520">
      <w:pPr>
        <w:spacing w:line="400" w:lineRule="exact"/>
        <w:rPr>
          <w:rFonts w:ascii="宋体" w:hAnsi="宋体"/>
          <w:b/>
          <w:bCs/>
        </w:rPr>
      </w:pPr>
    </w:p>
    <w:p w:rsidR="00EE3520" w:rsidRDefault="00E74530">
      <w:pPr>
        <w:rPr>
          <w:rFonts w:ascii="宋体" w:hAnsi="宋体"/>
        </w:rPr>
      </w:pPr>
      <w:r>
        <w:rPr>
          <w:rFonts w:ascii="宋体" w:hAnsi="宋体" w:hint="eastAsia"/>
        </w:rPr>
        <w:t>一、拼音汉字。</w:t>
      </w:r>
    </w:p>
    <w:p w:rsidR="00EE3520" w:rsidRDefault="00E74530">
      <w:pPr>
        <w:numPr>
          <w:ilvl w:val="0"/>
          <w:numId w:val="3"/>
        </w:numPr>
        <w:rPr>
          <w:rFonts w:ascii="宋体" w:hAnsi="宋体"/>
        </w:rPr>
      </w:pPr>
      <w:r>
        <w:rPr>
          <w:rFonts w:ascii="宋体" w:hAnsi="宋体" w:hint="eastAsia"/>
        </w:rPr>
        <w:t>腐烂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鞠躬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炙热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眺望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歼灭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酝酿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慰籍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抱怨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骚扰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遗憾</w:t>
      </w:r>
    </w:p>
    <w:p w:rsidR="00EE3520" w:rsidRDefault="00E74530">
      <w:pPr>
        <w:numPr>
          <w:ilvl w:val="0"/>
          <w:numId w:val="3"/>
        </w:numPr>
        <w:rPr>
          <w:rFonts w:ascii="宋体" w:hAnsi="宋体"/>
        </w:rPr>
      </w:pPr>
      <w:r>
        <w:rPr>
          <w:rFonts w:ascii="宋体" w:hAnsi="宋体" w:hint="eastAsia"/>
        </w:rPr>
        <w:t>焕发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涣散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改换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联系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连续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可怜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咒骂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宇宙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皱纹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决定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秘诀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绝对</w:t>
      </w:r>
    </w:p>
    <w:p w:rsidR="00EE3520" w:rsidRDefault="00E74530">
      <w:pPr>
        <w:numPr>
          <w:ilvl w:val="0"/>
          <w:numId w:val="3"/>
        </w:numPr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ascii="宋体" w:hAnsi="宋体" w:hint="eastAsia"/>
        </w:rPr>
        <w:t>ǐ</w:t>
      </w:r>
      <w:r>
        <w:rPr>
          <w:rFonts w:ascii="宋体" w:hAnsi="宋体"/>
        </w:rPr>
        <w:t>n</w:t>
      </w:r>
      <w:r>
        <w:rPr>
          <w:rFonts w:ascii="宋体" w:hAnsi="宋体" w:hint="eastAsia"/>
        </w:rPr>
        <w:t>ɡ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ɡ</w:t>
      </w:r>
      <w:r>
        <w:rPr>
          <w:rFonts w:ascii="宋体" w:hAnsi="宋体" w:hint="eastAsia"/>
        </w:rPr>
        <w:t>u</w:t>
      </w:r>
      <w:r>
        <w:rPr>
          <w:rFonts w:ascii="宋体" w:hAnsi="宋体" w:hint="eastAsia"/>
        </w:rPr>
        <w:t>ā</w:t>
      </w:r>
      <w:r>
        <w:rPr>
          <w:rFonts w:ascii="宋体" w:hAnsi="宋体" w:hint="eastAsia"/>
        </w:rPr>
        <w:t xml:space="preserve">n  </w:t>
      </w:r>
      <w:r>
        <w:rPr>
          <w:rFonts w:ascii="宋体" w:hAnsi="宋体"/>
        </w:rPr>
        <w:t xml:space="preserve">qiū 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sh</w:t>
      </w:r>
      <w:r>
        <w:rPr>
          <w:rFonts w:ascii="宋体" w:hAnsi="宋体" w:hint="eastAsia"/>
        </w:rPr>
        <w:t>ǔ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nu</w:t>
      </w:r>
      <w:r>
        <w:rPr>
          <w:rFonts w:ascii="宋体" w:hAnsi="宋体" w:hint="eastAsia"/>
        </w:rPr>
        <w:t>ó</w:t>
      </w:r>
      <w:r>
        <w:rPr>
          <w:rFonts w:ascii="宋体" w:hAnsi="宋体" w:hint="eastAsia"/>
        </w:rPr>
        <w:t xml:space="preserve">   n</w:t>
      </w:r>
      <w:r>
        <w:rPr>
          <w:rFonts w:ascii="宋体" w:hAnsi="宋体" w:hint="eastAsia"/>
        </w:rPr>
        <w:t>ì</w:t>
      </w:r>
      <w:r>
        <w:rPr>
          <w:rFonts w:ascii="宋体" w:hAnsi="宋体" w:hint="eastAsia"/>
        </w:rPr>
        <w:t xml:space="preserve"> </w:t>
      </w:r>
    </w:p>
    <w:p w:rsidR="00EE3520" w:rsidRDefault="00E7453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二、词语。</w:t>
      </w:r>
    </w:p>
    <w:p w:rsidR="00EE3520" w:rsidRDefault="00E74530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</w:rPr>
        <w:t>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喘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宠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禁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睛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推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竖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纹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凛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晕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滑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豪</w:t>
      </w:r>
      <w:r>
        <w:rPr>
          <w:rFonts w:ascii="宋体" w:hAnsi="宋体" w:hint="eastAsia"/>
        </w:rPr>
        <w:t xml:space="preserve"> </w:t>
      </w:r>
    </w:p>
    <w:p w:rsidR="00EE3520" w:rsidRDefault="00E74530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．暇，没事的时候，空闲。芳，美好的名声。菲，菲薄，数量少。绝，断，磨断。</w:t>
      </w:r>
    </w:p>
    <w:p w:rsidR="00EE3520" w:rsidRDefault="00E74530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  <w:szCs w:val="21"/>
        </w:rPr>
        <w:t>略。</w:t>
      </w:r>
    </w:p>
    <w:p w:rsidR="00EE3520" w:rsidRDefault="00E74530">
      <w:pPr>
        <w:ind w:firstLine="480"/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4. </w:t>
      </w:r>
      <w:r>
        <w:rPr>
          <w:rFonts w:ascii="宋体" w:hAnsi="宋体" w:hint="eastAsia"/>
          <w:szCs w:val="21"/>
        </w:rPr>
        <w:t>瑟瑟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簌簌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洗去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抹上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悄悄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悲凉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绿荫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装扮</w:t>
      </w:r>
    </w:p>
    <w:p w:rsidR="00EE3520" w:rsidRDefault="00E74530">
      <w:pPr>
        <w:rPr>
          <w:rFonts w:ascii="宋体" w:hAnsi="宋体"/>
        </w:rPr>
      </w:pPr>
      <w:r>
        <w:rPr>
          <w:rFonts w:ascii="宋体" w:hAnsi="宋体" w:hint="eastAsia"/>
        </w:rPr>
        <w:t>三、句</w:t>
      </w:r>
      <w:r>
        <w:rPr>
          <w:rFonts w:ascii="宋体" w:hAnsi="宋体" w:hint="eastAsia"/>
        </w:rPr>
        <w:t>子。</w:t>
      </w:r>
    </w:p>
    <w:p w:rsidR="00EE3520" w:rsidRDefault="00E74530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．（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）露似真珠月似弓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）烟霞舒卷画图中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）也是无形的财富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）浮华虚名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奇花异草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留给了自己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）负着什么重担似的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完全跳出了海面</w:t>
      </w:r>
    </w:p>
    <w:p w:rsidR="00EE3520" w:rsidRDefault="00E74530">
      <w:pPr>
        <w:ind w:firstLine="480"/>
        <w:rPr>
          <w:rFonts w:ascii="宋体" w:hAnsi="宋体"/>
          <w:szCs w:val="18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．只有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才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不但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而且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虽然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但是</w:t>
      </w:r>
    </w:p>
    <w:p w:rsidR="00EE3520" w:rsidRDefault="00E74530">
      <w:pPr>
        <w:ind w:firstLine="480"/>
        <w:rPr>
          <w:rFonts w:ascii="宋体" w:hAnsi="宋体"/>
          <w:szCs w:val="18"/>
        </w:rPr>
      </w:pPr>
      <w:r>
        <w:rPr>
          <w:rFonts w:ascii="宋体" w:hAnsi="宋体" w:hint="eastAsia"/>
          <w:szCs w:val="18"/>
        </w:rPr>
        <w:t xml:space="preserve">3.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6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⑥</w:t>
      </w:r>
      <w:r>
        <w:rPr>
          <w:rFonts w:ascii="宋体" w:hAnsi="宋体" w:hint="eastAsia"/>
          <w:szCs w:val="18"/>
        </w:rPr>
        <w:fldChar w:fldCharType="end"/>
      </w:r>
      <w:r>
        <w:rPr>
          <w:rFonts w:ascii="宋体" w:hAnsi="宋体" w:hint="eastAsia"/>
          <w:szCs w:val="18"/>
        </w:rPr>
        <w:t xml:space="preserve">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3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③</w:t>
      </w:r>
      <w:r>
        <w:rPr>
          <w:rFonts w:ascii="宋体" w:hAnsi="宋体" w:hint="eastAsia"/>
          <w:szCs w:val="18"/>
        </w:rPr>
        <w:fldChar w:fldCharType="end"/>
      </w:r>
      <w:r>
        <w:rPr>
          <w:rFonts w:ascii="宋体" w:hAnsi="宋体" w:hint="eastAsia"/>
          <w:szCs w:val="18"/>
        </w:rPr>
        <w:t xml:space="preserve">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1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①</w:t>
      </w:r>
      <w:r>
        <w:rPr>
          <w:rFonts w:ascii="宋体" w:hAnsi="宋体" w:hint="eastAsia"/>
          <w:szCs w:val="18"/>
        </w:rPr>
        <w:fldChar w:fldCharType="end"/>
      </w:r>
      <w:r>
        <w:rPr>
          <w:rFonts w:ascii="宋体" w:hAnsi="宋体" w:hint="eastAsia"/>
          <w:szCs w:val="18"/>
        </w:rPr>
        <w:t xml:space="preserve">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5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⑤</w:t>
      </w:r>
      <w:r>
        <w:rPr>
          <w:rFonts w:ascii="宋体" w:hAnsi="宋体" w:hint="eastAsia"/>
          <w:szCs w:val="18"/>
        </w:rPr>
        <w:fldChar w:fldCharType="end"/>
      </w:r>
      <w:r>
        <w:rPr>
          <w:rFonts w:ascii="宋体" w:hAnsi="宋体" w:hint="eastAsia"/>
          <w:szCs w:val="18"/>
        </w:rPr>
        <w:t xml:space="preserve">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4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④</w:t>
      </w:r>
      <w:r>
        <w:rPr>
          <w:rFonts w:ascii="宋体" w:hAnsi="宋体" w:hint="eastAsia"/>
          <w:szCs w:val="18"/>
        </w:rPr>
        <w:fldChar w:fldCharType="end"/>
      </w:r>
      <w:r>
        <w:rPr>
          <w:rFonts w:ascii="宋体" w:hAnsi="宋体" w:hint="eastAsia"/>
          <w:szCs w:val="18"/>
        </w:rPr>
        <w:t xml:space="preserve"> </w:t>
      </w:r>
      <w:r>
        <w:rPr>
          <w:rFonts w:ascii="宋体" w:hAnsi="宋体" w:hint="eastAsia"/>
          <w:szCs w:val="18"/>
        </w:rPr>
        <w:fldChar w:fldCharType="begin"/>
      </w:r>
      <w:r>
        <w:rPr>
          <w:rFonts w:ascii="宋体" w:hAnsi="宋体" w:hint="eastAsia"/>
          <w:szCs w:val="18"/>
        </w:rPr>
        <w:instrText xml:space="preserve"> = 2 \* GB3 </w:instrText>
      </w:r>
      <w:r>
        <w:rPr>
          <w:rFonts w:ascii="宋体" w:hAnsi="宋体" w:hint="eastAsia"/>
          <w:szCs w:val="18"/>
        </w:rPr>
        <w:fldChar w:fldCharType="separate"/>
      </w:r>
      <w:r>
        <w:rPr>
          <w:rFonts w:ascii="宋体" w:hAnsi="宋体" w:hint="eastAsia"/>
          <w:szCs w:val="18"/>
        </w:rPr>
        <w:t>②</w:t>
      </w:r>
      <w:r>
        <w:rPr>
          <w:rFonts w:ascii="宋体" w:hAnsi="宋体" w:hint="eastAsia"/>
          <w:szCs w:val="18"/>
        </w:rPr>
        <w:fldChar w:fldCharType="end"/>
      </w:r>
    </w:p>
    <w:p w:rsidR="00EE3520" w:rsidRDefault="00E74530">
      <w:pPr>
        <w:ind w:firstLine="480"/>
        <w:rPr>
          <w:rFonts w:ascii="宋体" w:hAnsi="宋体"/>
        </w:rPr>
      </w:pPr>
      <w:r>
        <w:rPr>
          <w:rFonts w:ascii="宋体" w:hAnsi="宋体" w:hint="eastAsia"/>
          <w:szCs w:val="18"/>
        </w:rPr>
        <w:t xml:space="preserve">4. </w:t>
      </w:r>
      <w:r>
        <w:rPr>
          <w:rFonts w:ascii="宋体" w:hAnsi="宋体" w:hint="eastAsia"/>
        </w:rPr>
        <w:t>“全面发展”后添“的××”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“克”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改“刻”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“学习。”改“学习，”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“练”改“炼”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“语文对他”改“他对语文”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“语文报”的双引号改书名号</w:t>
      </w:r>
    </w:p>
    <w:p w:rsidR="00EE3520" w:rsidRDefault="00E74530">
      <w:pPr>
        <w:rPr>
          <w:rFonts w:ascii="宋体" w:hAnsi="宋体"/>
        </w:rPr>
      </w:pPr>
      <w:r>
        <w:rPr>
          <w:rFonts w:ascii="宋体" w:hAnsi="宋体" w:hint="eastAsia"/>
        </w:rPr>
        <w:t>四、阅读。</w:t>
      </w:r>
    </w:p>
    <w:p w:rsidR="00EE3520" w:rsidRDefault="00E74530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．高耸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盛开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融化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细碎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冲激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高悬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闪闪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无限</w:t>
      </w:r>
    </w:p>
    <w:p w:rsidR="00EE3520" w:rsidRDefault="00E74530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．①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</w:rPr>
        <w:t>云影比作暗花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>②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排比</w:t>
      </w:r>
    </w:p>
    <w:p w:rsidR="00EE3520" w:rsidRDefault="00E74530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3. </w:t>
      </w:r>
      <w:r>
        <w:rPr>
          <w:rFonts w:ascii="宋体" w:hAnsi="宋体" w:hint="eastAsia"/>
          <w:color w:val="000000"/>
          <w:szCs w:val="21"/>
        </w:rPr>
        <w:t>雪水，凉爽；森林，幽静；野花，美丽。</w:t>
      </w:r>
    </w:p>
    <w:p w:rsidR="00EE3520" w:rsidRDefault="00E74530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4. </w:t>
      </w:r>
      <w:r>
        <w:rPr>
          <w:rFonts w:ascii="宋体" w:hAnsi="宋体" w:hint="eastAsia"/>
          <w:color w:val="000000"/>
          <w:szCs w:val="21"/>
        </w:rPr>
        <w:t>“移步换景”的顺序（游览的顺序）。</w:t>
      </w:r>
    </w:p>
    <w:p w:rsidR="00EE3520" w:rsidRDefault="00E74530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5. </w:t>
      </w:r>
      <w:r>
        <w:rPr>
          <w:rFonts w:ascii="宋体" w:hAnsi="宋体" w:hint="eastAsia"/>
        </w:rPr>
        <w:t>最后段。</w:t>
      </w:r>
    </w:p>
    <w:p w:rsidR="00EE3520" w:rsidRDefault="00E74530">
      <w:pPr>
        <w:rPr>
          <w:rFonts w:ascii="宋体" w:hAnsi="宋体"/>
        </w:rPr>
      </w:pPr>
      <w:r>
        <w:rPr>
          <w:rFonts w:ascii="宋体" w:hAnsi="宋体" w:hint="eastAsia"/>
          <w:color w:val="000000"/>
          <w:szCs w:val="21"/>
        </w:rPr>
        <w:t>五、习作。略。</w:t>
      </w:r>
    </w:p>
    <w:p w:rsidR="00EE3520" w:rsidRDefault="00EE3520">
      <w:pPr>
        <w:spacing w:line="440" w:lineRule="exact"/>
        <w:rPr>
          <w:rFonts w:ascii="宋体" w:hAnsi="宋体"/>
        </w:rPr>
      </w:pPr>
    </w:p>
    <w:p w:rsidR="00EE3520" w:rsidRDefault="00EE3520">
      <w:pPr>
        <w:spacing w:line="240" w:lineRule="exact"/>
        <w:rPr>
          <w:rFonts w:ascii="宋体" w:hAnsi="宋体" w:cs="Tahoma"/>
        </w:rPr>
      </w:pPr>
    </w:p>
    <w:p w:rsidR="00EE3520" w:rsidRDefault="00EE3520">
      <w:pPr>
        <w:snapToGrid w:val="0"/>
        <w:spacing w:line="360" w:lineRule="auto"/>
      </w:pPr>
    </w:p>
    <w:sectPr w:rsidR="00EE3520">
      <w:footerReference w:type="even" r:id="rId9"/>
      <w:footerReference w:type="default" r:id="rId10"/>
      <w:pgSz w:w="11850" w:h="16783"/>
      <w:pgMar w:top="907" w:right="1134" w:bottom="907" w:left="1134" w:header="85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30" w:rsidRDefault="00E74530">
      <w:r>
        <w:separator/>
      </w:r>
    </w:p>
  </w:endnote>
  <w:endnote w:type="continuationSeparator" w:id="0">
    <w:p w:rsidR="00E74530" w:rsidRDefault="00E7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altName w:val="宋体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520" w:rsidRDefault="00E74530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E3520" w:rsidRDefault="00EE352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520" w:rsidRDefault="00EE352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30" w:rsidRDefault="00E74530">
      <w:r>
        <w:separator/>
      </w:r>
    </w:p>
  </w:footnote>
  <w:footnote w:type="continuationSeparator" w:id="0">
    <w:p w:rsidR="00E74530" w:rsidRDefault="00E74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E1189"/>
    <w:multiLevelType w:val="multilevel"/>
    <w:tmpl w:val="221E1189"/>
    <w:lvl w:ilvl="0">
      <w:start w:val="1"/>
      <w:numFmt w:val="decimalEnclosedParen"/>
      <w:pStyle w:val="a"/>
      <w:lvlText w:val="%1"/>
      <w:lvlJc w:val="left"/>
      <w:pPr>
        <w:tabs>
          <w:tab w:val="left" w:pos="0"/>
        </w:tabs>
        <w:ind w:left="0" w:firstLine="420"/>
      </w:pPr>
      <w:rPr>
        <w:rFonts w:ascii="Times New Roman" w:eastAsia="Times New Roman" w:hAnsi="Times New Roman" w:cs="Times New Roman"/>
        <w:b w:val="0"/>
        <w:kern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3"/>
      <w:numFmt w:val="japaneseCounting"/>
      <w:lvlText w:val="第%6部"/>
      <w:lvlJc w:val="left"/>
      <w:pPr>
        <w:tabs>
          <w:tab w:val="left" w:pos="3180"/>
        </w:tabs>
        <w:ind w:left="3180" w:hanging="1080"/>
      </w:pPr>
      <w:rPr>
        <w:rFonts w:hint="default"/>
        <w:b w:val="0"/>
        <w:sz w:val="21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07E427B"/>
    <w:multiLevelType w:val="multilevel"/>
    <w:tmpl w:val="507E427B"/>
    <w:lvl w:ilvl="0">
      <w:start w:val="1"/>
      <w:numFmt w:val="bullet"/>
      <w:pStyle w:val="a0"/>
      <w:lvlText w:val="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64862C8F"/>
    <w:multiLevelType w:val="multilevel"/>
    <w:tmpl w:val="64862C8F"/>
    <w:lvl w:ilvl="0">
      <w:start w:val="1"/>
      <w:numFmt w:val="decimal"/>
      <w:lvlText w:val="%1．"/>
      <w:lvlJc w:val="left"/>
      <w:pPr>
        <w:tabs>
          <w:tab w:val="left" w:pos="855"/>
        </w:tabs>
        <w:ind w:left="85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F0AE1"/>
    <w:rsid w:val="000048A8"/>
    <w:rsid w:val="00076B1D"/>
    <w:rsid w:val="002B242C"/>
    <w:rsid w:val="00437B85"/>
    <w:rsid w:val="00477F4B"/>
    <w:rsid w:val="00E74530"/>
    <w:rsid w:val="00EE3520"/>
    <w:rsid w:val="00F55909"/>
    <w:rsid w:val="01CC4B6A"/>
    <w:rsid w:val="02984768"/>
    <w:rsid w:val="036B555F"/>
    <w:rsid w:val="038462AA"/>
    <w:rsid w:val="03900F95"/>
    <w:rsid w:val="039C41B1"/>
    <w:rsid w:val="03B34D92"/>
    <w:rsid w:val="03EE0246"/>
    <w:rsid w:val="042C77AA"/>
    <w:rsid w:val="04957393"/>
    <w:rsid w:val="04EE0E8C"/>
    <w:rsid w:val="052D1FD0"/>
    <w:rsid w:val="05495EC7"/>
    <w:rsid w:val="058D220C"/>
    <w:rsid w:val="05C107DC"/>
    <w:rsid w:val="065006FB"/>
    <w:rsid w:val="06AA0024"/>
    <w:rsid w:val="071B5514"/>
    <w:rsid w:val="07A15A9A"/>
    <w:rsid w:val="087E6F48"/>
    <w:rsid w:val="094D356B"/>
    <w:rsid w:val="09707AEA"/>
    <w:rsid w:val="09E56141"/>
    <w:rsid w:val="0A3D7705"/>
    <w:rsid w:val="0AB15893"/>
    <w:rsid w:val="0AC36A79"/>
    <w:rsid w:val="0B066015"/>
    <w:rsid w:val="0B1223F1"/>
    <w:rsid w:val="0B484F0F"/>
    <w:rsid w:val="0B6276DF"/>
    <w:rsid w:val="0B750BBD"/>
    <w:rsid w:val="0B90142A"/>
    <w:rsid w:val="0C356921"/>
    <w:rsid w:val="0C88373B"/>
    <w:rsid w:val="0C984459"/>
    <w:rsid w:val="0CA22AF8"/>
    <w:rsid w:val="0CFF17CC"/>
    <w:rsid w:val="0D062D82"/>
    <w:rsid w:val="0D1B7495"/>
    <w:rsid w:val="0D5E30D8"/>
    <w:rsid w:val="0DFF1650"/>
    <w:rsid w:val="0FCB0B67"/>
    <w:rsid w:val="102D1D85"/>
    <w:rsid w:val="10870EC8"/>
    <w:rsid w:val="10A61A44"/>
    <w:rsid w:val="10E021BC"/>
    <w:rsid w:val="10E732E7"/>
    <w:rsid w:val="12184084"/>
    <w:rsid w:val="12607C59"/>
    <w:rsid w:val="12871523"/>
    <w:rsid w:val="12917996"/>
    <w:rsid w:val="12A762D5"/>
    <w:rsid w:val="12E31E13"/>
    <w:rsid w:val="141B1615"/>
    <w:rsid w:val="142B684F"/>
    <w:rsid w:val="14D33ED6"/>
    <w:rsid w:val="14DE6572"/>
    <w:rsid w:val="159B0ACD"/>
    <w:rsid w:val="15BC13A7"/>
    <w:rsid w:val="15DF4DE7"/>
    <w:rsid w:val="170416EE"/>
    <w:rsid w:val="1789315C"/>
    <w:rsid w:val="17E865A0"/>
    <w:rsid w:val="18181F6C"/>
    <w:rsid w:val="1898622A"/>
    <w:rsid w:val="19FB429C"/>
    <w:rsid w:val="1A056AC8"/>
    <w:rsid w:val="1A2715D2"/>
    <w:rsid w:val="1AC048FD"/>
    <w:rsid w:val="1AF73B60"/>
    <w:rsid w:val="1B3200E0"/>
    <w:rsid w:val="1B377FED"/>
    <w:rsid w:val="1B5067D7"/>
    <w:rsid w:val="1B694F48"/>
    <w:rsid w:val="1BE917BF"/>
    <w:rsid w:val="1C194065"/>
    <w:rsid w:val="1CBA62FF"/>
    <w:rsid w:val="1CE11DCD"/>
    <w:rsid w:val="1D3E365D"/>
    <w:rsid w:val="1D49347C"/>
    <w:rsid w:val="1E2C1070"/>
    <w:rsid w:val="1EB67453"/>
    <w:rsid w:val="1F2C57A3"/>
    <w:rsid w:val="1FA3744B"/>
    <w:rsid w:val="1FD72EA4"/>
    <w:rsid w:val="200B0ABC"/>
    <w:rsid w:val="201550AE"/>
    <w:rsid w:val="20B426B8"/>
    <w:rsid w:val="20B500A1"/>
    <w:rsid w:val="21EB7613"/>
    <w:rsid w:val="2255757C"/>
    <w:rsid w:val="230C045B"/>
    <w:rsid w:val="2463701E"/>
    <w:rsid w:val="24840D3B"/>
    <w:rsid w:val="24DE10F1"/>
    <w:rsid w:val="24DF6671"/>
    <w:rsid w:val="24F1209A"/>
    <w:rsid w:val="25074A2A"/>
    <w:rsid w:val="259052B7"/>
    <w:rsid w:val="26014F5C"/>
    <w:rsid w:val="263029AD"/>
    <w:rsid w:val="266C0657"/>
    <w:rsid w:val="268601B6"/>
    <w:rsid w:val="2691162D"/>
    <w:rsid w:val="269F3E53"/>
    <w:rsid w:val="26C27596"/>
    <w:rsid w:val="276C0E68"/>
    <w:rsid w:val="276F5EC7"/>
    <w:rsid w:val="27C56F2B"/>
    <w:rsid w:val="28011B35"/>
    <w:rsid w:val="2811294C"/>
    <w:rsid w:val="282F0AE1"/>
    <w:rsid w:val="28483551"/>
    <w:rsid w:val="28876C3C"/>
    <w:rsid w:val="28A12B95"/>
    <w:rsid w:val="28F75FB7"/>
    <w:rsid w:val="2959354C"/>
    <w:rsid w:val="296C42B8"/>
    <w:rsid w:val="29EF1738"/>
    <w:rsid w:val="2A283675"/>
    <w:rsid w:val="2ACA29E2"/>
    <w:rsid w:val="2B470495"/>
    <w:rsid w:val="2B917C34"/>
    <w:rsid w:val="2BD87CF8"/>
    <w:rsid w:val="2C53437A"/>
    <w:rsid w:val="2C631637"/>
    <w:rsid w:val="2CBB5A94"/>
    <w:rsid w:val="2CCE2B42"/>
    <w:rsid w:val="2CF42829"/>
    <w:rsid w:val="2D4900C6"/>
    <w:rsid w:val="2D6259B5"/>
    <w:rsid w:val="2DA75949"/>
    <w:rsid w:val="2F2D32CB"/>
    <w:rsid w:val="2F7E73FE"/>
    <w:rsid w:val="2FD255E1"/>
    <w:rsid w:val="30EF664E"/>
    <w:rsid w:val="313D6E73"/>
    <w:rsid w:val="316C2D0B"/>
    <w:rsid w:val="317303A7"/>
    <w:rsid w:val="31F44E33"/>
    <w:rsid w:val="31FC145A"/>
    <w:rsid w:val="320B27A0"/>
    <w:rsid w:val="322C6EEC"/>
    <w:rsid w:val="329D6549"/>
    <w:rsid w:val="32D206E1"/>
    <w:rsid w:val="32FA4140"/>
    <w:rsid w:val="337B7A30"/>
    <w:rsid w:val="33BE5B40"/>
    <w:rsid w:val="33D1112A"/>
    <w:rsid w:val="3491638C"/>
    <w:rsid w:val="34925CD2"/>
    <w:rsid w:val="35924A63"/>
    <w:rsid w:val="35F957AD"/>
    <w:rsid w:val="36144204"/>
    <w:rsid w:val="362A264B"/>
    <w:rsid w:val="37430DD9"/>
    <w:rsid w:val="375763DC"/>
    <w:rsid w:val="37E32F39"/>
    <w:rsid w:val="37EF4143"/>
    <w:rsid w:val="386542F9"/>
    <w:rsid w:val="38F0702E"/>
    <w:rsid w:val="38FD6C6F"/>
    <w:rsid w:val="398E12E7"/>
    <w:rsid w:val="3A7C1496"/>
    <w:rsid w:val="3AA7657D"/>
    <w:rsid w:val="3AC83A4E"/>
    <w:rsid w:val="3BBE757F"/>
    <w:rsid w:val="3BF07542"/>
    <w:rsid w:val="3BFA3D4A"/>
    <w:rsid w:val="3C286959"/>
    <w:rsid w:val="3C751756"/>
    <w:rsid w:val="3CF905E1"/>
    <w:rsid w:val="3CFF3F78"/>
    <w:rsid w:val="3E664228"/>
    <w:rsid w:val="3EB3518E"/>
    <w:rsid w:val="3ED25AAA"/>
    <w:rsid w:val="3ED84BF3"/>
    <w:rsid w:val="3EDB4063"/>
    <w:rsid w:val="3EEA5CF1"/>
    <w:rsid w:val="3F663D68"/>
    <w:rsid w:val="3F7E78D9"/>
    <w:rsid w:val="3FE35454"/>
    <w:rsid w:val="412242A2"/>
    <w:rsid w:val="41A402A9"/>
    <w:rsid w:val="41D5171C"/>
    <w:rsid w:val="428949B1"/>
    <w:rsid w:val="4291120E"/>
    <w:rsid w:val="42B647EB"/>
    <w:rsid w:val="42E97BAF"/>
    <w:rsid w:val="437C38E8"/>
    <w:rsid w:val="438A2B53"/>
    <w:rsid w:val="44354152"/>
    <w:rsid w:val="450C6E5E"/>
    <w:rsid w:val="45403E6F"/>
    <w:rsid w:val="45B113D6"/>
    <w:rsid w:val="45BF1251"/>
    <w:rsid w:val="45D11BD6"/>
    <w:rsid w:val="46116C0F"/>
    <w:rsid w:val="46206A6E"/>
    <w:rsid w:val="47266D9E"/>
    <w:rsid w:val="47A721F7"/>
    <w:rsid w:val="47D30AB4"/>
    <w:rsid w:val="482C5649"/>
    <w:rsid w:val="48301A0D"/>
    <w:rsid w:val="486C6586"/>
    <w:rsid w:val="487B1EE8"/>
    <w:rsid w:val="48A2639E"/>
    <w:rsid w:val="48B64516"/>
    <w:rsid w:val="48E9782D"/>
    <w:rsid w:val="4933757E"/>
    <w:rsid w:val="495C75CF"/>
    <w:rsid w:val="49887437"/>
    <w:rsid w:val="4A322DE3"/>
    <w:rsid w:val="4A8A063F"/>
    <w:rsid w:val="4B8156AA"/>
    <w:rsid w:val="4C1567CC"/>
    <w:rsid w:val="4C236EFB"/>
    <w:rsid w:val="4C6B3B5F"/>
    <w:rsid w:val="4C6F5648"/>
    <w:rsid w:val="4DAA1D1A"/>
    <w:rsid w:val="4DCE3F2C"/>
    <w:rsid w:val="4E892F98"/>
    <w:rsid w:val="4EF849E2"/>
    <w:rsid w:val="4F34047D"/>
    <w:rsid w:val="4F6F24F3"/>
    <w:rsid w:val="4F975702"/>
    <w:rsid w:val="4FA47633"/>
    <w:rsid w:val="4FC453A7"/>
    <w:rsid w:val="503E0135"/>
    <w:rsid w:val="50A138DC"/>
    <w:rsid w:val="50A87020"/>
    <w:rsid w:val="50F40868"/>
    <w:rsid w:val="5132223C"/>
    <w:rsid w:val="517A4C45"/>
    <w:rsid w:val="51E023AC"/>
    <w:rsid w:val="51E17222"/>
    <w:rsid w:val="51FF56D1"/>
    <w:rsid w:val="52DF3D79"/>
    <w:rsid w:val="53112898"/>
    <w:rsid w:val="53593FCA"/>
    <w:rsid w:val="5374662C"/>
    <w:rsid w:val="54274427"/>
    <w:rsid w:val="54BF0977"/>
    <w:rsid w:val="54C1478D"/>
    <w:rsid w:val="556A1EF1"/>
    <w:rsid w:val="56724008"/>
    <w:rsid w:val="56CB70CD"/>
    <w:rsid w:val="57C60BB3"/>
    <w:rsid w:val="57C848F2"/>
    <w:rsid w:val="588E2AB2"/>
    <w:rsid w:val="59230483"/>
    <w:rsid w:val="59445B49"/>
    <w:rsid w:val="5A07045C"/>
    <w:rsid w:val="5AA92730"/>
    <w:rsid w:val="5AAF5A46"/>
    <w:rsid w:val="5AC57998"/>
    <w:rsid w:val="5ACB7E45"/>
    <w:rsid w:val="5B1A4840"/>
    <w:rsid w:val="5B671B30"/>
    <w:rsid w:val="5B67354B"/>
    <w:rsid w:val="5CBD0AFD"/>
    <w:rsid w:val="5D83754A"/>
    <w:rsid w:val="5DE90DE3"/>
    <w:rsid w:val="5E545504"/>
    <w:rsid w:val="5EE958CF"/>
    <w:rsid w:val="5F06488A"/>
    <w:rsid w:val="5F453354"/>
    <w:rsid w:val="5F4F6385"/>
    <w:rsid w:val="6021136D"/>
    <w:rsid w:val="614B34F0"/>
    <w:rsid w:val="61704B0D"/>
    <w:rsid w:val="61876860"/>
    <w:rsid w:val="618D0440"/>
    <w:rsid w:val="61CE10AB"/>
    <w:rsid w:val="62F55BDA"/>
    <w:rsid w:val="6379504F"/>
    <w:rsid w:val="645A36FF"/>
    <w:rsid w:val="648B0600"/>
    <w:rsid w:val="64B01642"/>
    <w:rsid w:val="64D51D15"/>
    <w:rsid w:val="6547759B"/>
    <w:rsid w:val="661C4C3F"/>
    <w:rsid w:val="66E3584E"/>
    <w:rsid w:val="67093A6D"/>
    <w:rsid w:val="67D15E0E"/>
    <w:rsid w:val="682021D9"/>
    <w:rsid w:val="68C1370F"/>
    <w:rsid w:val="697315EC"/>
    <w:rsid w:val="69982137"/>
    <w:rsid w:val="69CE72DE"/>
    <w:rsid w:val="69E7707F"/>
    <w:rsid w:val="6A084F10"/>
    <w:rsid w:val="6A2054E4"/>
    <w:rsid w:val="6AAE25A3"/>
    <w:rsid w:val="6AC720A0"/>
    <w:rsid w:val="6AD551FD"/>
    <w:rsid w:val="6AEF19E6"/>
    <w:rsid w:val="6BB37B67"/>
    <w:rsid w:val="6BF4500D"/>
    <w:rsid w:val="6C116C79"/>
    <w:rsid w:val="6C787BAA"/>
    <w:rsid w:val="6D432548"/>
    <w:rsid w:val="6D556F5D"/>
    <w:rsid w:val="6DC46E6A"/>
    <w:rsid w:val="6E307AD3"/>
    <w:rsid w:val="6E7A4FF3"/>
    <w:rsid w:val="6E9053A6"/>
    <w:rsid w:val="6F8B3B37"/>
    <w:rsid w:val="6FB85C39"/>
    <w:rsid w:val="6FD95D96"/>
    <w:rsid w:val="7072551D"/>
    <w:rsid w:val="70896A13"/>
    <w:rsid w:val="708A5EA8"/>
    <w:rsid w:val="70E177E7"/>
    <w:rsid w:val="71071900"/>
    <w:rsid w:val="71E1632D"/>
    <w:rsid w:val="7203421F"/>
    <w:rsid w:val="721C2AEA"/>
    <w:rsid w:val="72932AF4"/>
    <w:rsid w:val="72E84EC1"/>
    <w:rsid w:val="73116E15"/>
    <w:rsid w:val="73393E63"/>
    <w:rsid w:val="739C7AB6"/>
    <w:rsid w:val="73D135DC"/>
    <w:rsid w:val="74320BC0"/>
    <w:rsid w:val="74875AFA"/>
    <w:rsid w:val="750606B6"/>
    <w:rsid w:val="7553729E"/>
    <w:rsid w:val="75977EE9"/>
    <w:rsid w:val="76585DE7"/>
    <w:rsid w:val="769037DD"/>
    <w:rsid w:val="76DC136C"/>
    <w:rsid w:val="775F051F"/>
    <w:rsid w:val="78250D5A"/>
    <w:rsid w:val="785F7D58"/>
    <w:rsid w:val="78A925A9"/>
    <w:rsid w:val="78CA66D9"/>
    <w:rsid w:val="78D16BF8"/>
    <w:rsid w:val="78DC6B26"/>
    <w:rsid w:val="79B06252"/>
    <w:rsid w:val="79B06DA7"/>
    <w:rsid w:val="79EB4668"/>
    <w:rsid w:val="7A6B3268"/>
    <w:rsid w:val="7AB94FBB"/>
    <w:rsid w:val="7AF11B7B"/>
    <w:rsid w:val="7B267997"/>
    <w:rsid w:val="7B6C3687"/>
    <w:rsid w:val="7BDE0980"/>
    <w:rsid w:val="7BF63E03"/>
    <w:rsid w:val="7C9532D7"/>
    <w:rsid w:val="7CCC024A"/>
    <w:rsid w:val="7E733960"/>
    <w:rsid w:val="7E8D02BD"/>
    <w:rsid w:val="7ED5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semiHidden="1" w:qFormat="1"/>
    <w:lsdException w:name="Body Text Indent 3" w:semiHidden="1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1"/>
    <w:next w:val="a1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1"/>
    <w:next w:val="a1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semiHidden/>
    <w:qFormat/>
    <w:pPr>
      <w:jc w:val="left"/>
    </w:pPr>
  </w:style>
  <w:style w:type="paragraph" w:styleId="a6">
    <w:name w:val="Body Text"/>
    <w:basedOn w:val="a1"/>
    <w:qFormat/>
    <w:pPr>
      <w:spacing w:after="120"/>
    </w:pPr>
  </w:style>
  <w:style w:type="paragraph" w:styleId="a7">
    <w:name w:val="Body Text Indent"/>
    <w:basedOn w:val="a1"/>
    <w:qFormat/>
    <w:pPr>
      <w:spacing w:line="288" w:lineRule="auto"/>
      <w:ind w:firstLineChars="200" w:firstLine="480"/>
    </w:pPr>
    <w:rPr>
      <w:sz w:val="24"/>
    </w:rPr>
  </w:style>
  <w:style w:type="paragraph" w:styleId="a8">
    <w:name w:val="Plain Text"/>
    <w:basedOn w:val="a1"/>
    <w:qFormat/>
    <w:rPr>
      <w:rFonts w:ascii="宋体" w:hAnsi="Courier New"/>
      <w:szCs w:val="20"/>
    </w:rPr>
  </w:style>
  <w:style w:type="paragraph" w:styleId="a9">
    <w:name w:val="Date"/>
    <w:basedOn w:val="a1"/>
    <w:next w:val="a1"/>
    <w:qFormat/>
    <w:pPr>
      <w:ind w:leftChars="2500" w:left="2500"/>
    </w:pPr>
  </w:style>
  <w:style w:type="paragraph" w:styleId="20">
    <w:name w:val="Body Text Indent 2"/>
    <w:basedOn w:val="a1"/>
    <w:semiHidden/>
    <w:qFormat/>
    <w:pPr>
      <w:ind w:firstLine="420"/>
    </w:pPr>
    <w:rPr>
      <w:sz w:val="24"/>
    </w:rPr>
  </w:style>
  <w:style w:type="paragraph" w:styleId="aa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1"/>
    <w:next w:val="a6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1"/>
    <w:semiHidden/>
    <w:qFormat/>
    <w:pPr>
      <w:ind w:left="1200" w:hangingChars="500" w:hanging="1200"/>
    </w:pPr>
    <w:rPr>
      <w:sz w:val="24"/>
    </w:rPr>
  </w:style>
  <w:style w:type="paragraph" w:styleId="HTML">
    <w:name w:val="HTML Preformatted"/>
    <w:basedOn w:val="a1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c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2"/>
    <w:qFormat/>
    <w:rPr>
      <w:b/>
    </w:rPr>
  </w:style>
  <w:style w:type="character" w:styleId="ae">
    <w:name w:val="page number"/>
    <w:basedOn w:val="a2"/>
    <w:qFormat/>
  </w:style>
  <w:style w:type="character" w:styleId="af">
    <w:name w:val="Hyperlink"/>
    <w:basedOn w:val="a2"/>
    <w:qFormat/>
    <w:rPr>
      <w:color w:val="0000FF"/>
      <w:u w:val="single"/>
    </w:rPr>
  </w:style>
  <w:style w:type="character" w:styleId="af0">
    <w:name w:val="annotation reference"/>
    <w:basedOn w:val="a2"/>
    <w:semiHidden/>
    <w:qFormat/>
    <w:rPr>
      <w:sz w:val="21"/>
      <w:szCs w:val="21"/>
    </w:rPr>
  </w:style>
  <w:style w:type="table" w:styleId="af1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1"/>
    <w:qFormat/>
    <w:pPr>
      <w:widowControl/>
    </w:pPr>
    <w:rPr>
      <w:kern w:val="0"/>
      <w:szCs w:val="21"/>
    </w:rPr>
  </w:style>
  <w:style w:type="character" w:customStyle="1" w:styleId="apple-converted-space">
    <w:name w:val="apple-converted-space"/>
    <w:basedOn w:val="a2"/>
    <w:qFormat/>
  </w:style>
  <w:style w:type="paragraph" w:customStyle="1" w:styleId="p1">
    <w:name w:val="p1"/>
    <w:basedOn w:val="a1"/>
    <w:qFormat/>
    <w:pPr>
      <w:spacing w:before="100" w:beforeAutospacing="1" w:after="100" w:afterAutospacing="1"/>
      <w:ind w:firstLine="480"/>
    </w:pPr>
    <w:rPr>
      <w:szCs w:val="21"/>
    </w:rPr>
  </w:style>
  <w:style w:type="paragraph" w:styleId="af2">
    <w:name w:val="List Paragraph"/>
    <w:basedOn w:val="a1"/>
    <w:uiPriority w:val="99"/>
    <w:unhideWhenUsed/>
    <w:qFormat/>
    <w:pPr>
      <w:ind w:firstLineChars="200" w:firstLine="420"/>
    </w:pPr>
  </w:style>
  <w:style w:type="paragraph" w:customStyle="1" w:styleId="a">
    <w:name w:val="标准编号"/>
    <w:basedOn w:val="a1"/>
    <w:semiHidden/>
    <w:qFormat/>
    <w:pPr>
      <w:numPr>
        <w:numId w:val="1"/>
      </w:numPr>
    </w:pPr>
  </w:style>
  <w:style w:type="paragraph" w:customStyle="1" w:styleId="a0">
    <w:name w:val="知识点的细化"/>
    <w:basedOn w:val="a1"/>
    <w:semiHidden/>
    <w:qFormat/>
    <w:pPr>
      <w:numPr>
        <w:numId w:val="2"/>
      </w:numPr>
    </w:pPr>
  </w:style>
  <w:style w:type="paragraph" w:customStyle="1" w:styleId="p17">
    <w:name w:val="p17"/>
    <w:basedOn w:val="a1"/>
    <w:qFormat/>
    <w:pPr>
      <w:widowControl/>
    </w:pPr>
    <w:rPr>
      <w:kern w:val="0"/>
      <w:szCs w:val="21"/>
    </w:rPr>
  </w:style>
  <w:style w:type="character" w:customStyle="1" w:styleId="3Char">
    <w:name w:val="样式3 Char"/>
    <w:basedOn w:val="a2"/>
    <w:qFormat/>
    <w:rPr>
      <w:rFonts w:ascii="Times" w:eastAsia="汉仪书宋二简" w:hAnsi="Times" w:hint="default"/>
      <w:i/>
      <w:kern w:val="2"/>
      <w:sz w:val="18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semiHidden="1" w:qFormat="1"/>
    <w:lsdException w:name="Body Text Indent 3" w:semiHidden="1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1"/>
    <w:next w:val="a1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1"/>
    <w:next w:val="a1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semiHidden/>
    <w:qFormat/>
    <w:pPr>
      <w:jc w:val="left"/>
    </w:pPr>
  </w:style>
  <w:style w:type="paragraph" w:styleId="a6">
    <w:name w:val="Body Text"/>
    <w:basedOn w:val="a1"/>
    <w:qFormat/>
    <w:pPr>
      <w:spacing w:after="120"/>
    </w:pPr>
  </w:style>
  <w:style w:type="paragraph" w:styleId="a7">
    <w:name w:val="Body Text Indent"/>
    <w:basedOn w:val="a1"/>
    <w:qFormat/>
    <w:pPr>
      <w:spacing w:line="288" w:lineRule="auto"/>
      <w:ind w:firstLineChars="200" w:firstLine="480"/>
    </w:pPr>
    <w:rPr>
      <w:sz w:val="24"/>
    </w:rPr>
  </w:style>
  <w:style w:type="paragraph" w:styleId="a8">
    <w:name w:val="Plain Text"/>
    <w:basedOn w:val="a1"/>
    <w:qFormat/>
    <w:rPr>
      <w:rFonts w:ascii="宋体" w:hAnsi="Courier New"/>
      <w:szCs w:val="20"/>
    </w:rPr>
  </w:style>
  <w:style w:type="paragraph" w:styleId="a9">
    <w:name w:val="Date"/>
    <w:basedOn w:val="a1"/>
    <w:next w:val="a1"/>
    <w:qFormat/>
    <w:pPr>
      <w:ind w:leftChars="2500" w:left="2500"/>
    </w:pPr>
  </w:style>
  <w:style w:type="paragraph" w:styleId="20">
    <w:name w:val="Body Text Indent 2"/>
    <w:basedOn w:val="a1"/>
    <w:semiHidden/>
    <w:qFormat/>
    <w:pPr>
      <w:ind w:firstLine="420"/>
    </w:pPr>
    <w:rPr>
      <w:sz w:val="24"/>
    </w:rPr>
  </w:style>
  <w:style w:type="paragraph" w:styleId="aa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1"/>
    <w:next w:val="a6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1"/>
    <w:semiHidden/>
    <w:qFormat/>
    <w:pPr>
      <w:ind w:left="1200" w:hangingChars="500" w:hanging="1200"/>
    </w:pPr>
    <w:rPr>
      <w:sz w:val="24"/>
    </w:rPr>
  </w:style>
  <w:style w:type="paragraph" w:styleId="HTML">
    <w:name w:val="HTML Preformatted"/>
    <w:basedOn w:val="a1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c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2"/>
    <w:qFormat/>
    <w:rPr>
      <w:b/>
    </w:rPr>
  </w:style>
  <w:style w:type="character" w:styleId="ae">
    <w:name w:val="page number"/>
    <w:basedOn w:val="a2"/>
    <w:qFormat/>
  </w:style>
  <w:style w:type="character" w:styleId="af">
    <w:name w:val="Hyperlink"/>
    <w:basedOn w:val="a2"/>
    <w:qFormat/>
    <w:rPr>
      <w:color w:val="0000FF"/>
      <w:u w:val="single"/>
    </w:rPr>
  </w:style>
  <w:style w:type="character" w:styleId="af0">
    <w:name w:val="annotation reference"/>
    <w:basedOn w:val="a2"/>
    <w:semiHidden/>
    <w:qFormat/>
    <w:rPr>
      <w:sz w:val="21"/>
      <w:szCs w:val="21"/>
    </w:rPr>
  </w:style>
  <w:style w:type="table" w:styleId="af1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1"/>
    <w:qFormat/>
    <w:pPr>
      <w:widowControl/>
    </w:pPr>
    <w:rPr>
      <w:kern w:val="0"/>
      <w:szCs w:val="21"/>
    </w:rPr>
  </w:style>
  <w:style w:type="character" w:customStyle="1" w:styleId="apple-converted-space">
    <w:name w:val="apple-converted-space"/>
    <w:basedOn w:val="a2"/>
    <w:qFormat/>
  </w:style>
  <w:style w:type="paragraph" w:customStyle="1" w:styleId="p1">
    <w:name w:val="p1"/>
    <w:basedOn w:val="a1"/>
    <w:qFormat/>
    <w:pPr>
      <w:spacing w:before="100" w:beforeAutospacing="1" w:after="100" w:afterAutospacing="1"/>
      <w:ind w:firstLine="480"/>
    </w:pPr>
    <w:rPr>
      <w:szCs w:val="21"/>
    </w:rPr>
  </w:style>
  <w:style w:type="paragraph" w:styleId="af2">
    <w:name w:val="List Paragraph"/>
    <w:basedOn w:val="a1"/>
    <w:uiPriority w:val="99"/>
    <w:unhideWhenUsed/>
    <w:qFormat/>
    <w:pPr>
      <w:ind w:firstLineChars="200" w:firstLine="420"/>
    </w:pPr>
  </w:style>
  <w:style w:type="paragraph" w:customStyle="1" w:styleId="a">
    <w:name w:val="标准编号"/>
    <w:basedOn w:val="a1"/>
    <w:semiHidden/>
    <w:qFormat/>
    <w:pPr>
      <w:numPr>
        <w:numId w:val="1"/>
      </w:numPr>
    </w:pPr>
  </w:style>
  <w:style w:type="paragraph" w:customStyle="1" w:styleId="a0">
    <w:name w:val="知识点的细化"/>
    <w:basedOn w:val="a1"/>
    <w:semiHidden/>
    <w:qFormat/>
    <w:pPr>
      <w:numPr>
        <w:numId w:val="2"/>
      </w:numPr>
    </w:pPr>
  </w:style>
  <w:style w:type="paragraph" w:customStyle="1" w:styleId="p17">
    <w:name w:val="p17"/>
    <w:basedOn w:val="a1"/>
    <w:qFormat/>
    <w:pPr>
      <w:widowControl/>
    </w:pPr>
    <w:rPr>
      <w:kern w:val="0"/>
      <w:szCs w:val="21"/>
    </w:rPr>
  </w:style>
  <w:style w:type="character" w:customStyle="1" w:styleId="3Char">
    <w:name w:val="样式3 Char"/>
    <w:basedOn w:val="a2"/>
    <w:qFormat/>
    <w:rPr>
      <w:rFonts w:ascii="Times" w:eastAsia="汉仪书宋二简" w:hAnsi="Times" w:hint="default"/>
      <w:i/>
      <w:kern w:val="2"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732</Words>
  <Characters>4176</Characters>
  <Application>Microsoft Office Word</Application>
  <DocSecurity>0</DocSecurity>
  <Lines>34</Lines>
  <Paragraphs>9</Paragraphs>
  <ScaleCrop>false</ScaleCrop>
  <Company>Microsoft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茅屋浊酒听雨声</dc:creator>
  <cp:lastModifiedBy>haibian</cp:lastModifiedBy>
  <cp:revision>2</cp:revision>
  <dcterms:created xsi:type="dcterms:W3CDTF">2018-11-11T12:09:00Z</dcterms:created>
  <dcterms:modified xsi:type="dcterms:W3CDTF">2019-01-09T05:46:00Z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  <property fmtid="{D5CDD505-2E9C-101B-9397-08002B2CF9AE}" pid="3" name="KSORubyTemplateID" linkTarget="0">
    <vt:lpwstr>6</vt:lpwstr>
  </property>
</Properties>
</file>